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4527240"/>
        <w:docPartObj>
          <w:docPartGallery w:val="Cover Pages"/>
          <w:docPartUnique/>
        </w:docPartObj>
      </w:sdtPr>
      <w:sdtContent>
        <w:p w14:paraId="444B15BB" w14:textId="71A0071A" w:rsidR="00FC422A" w:rsidRDefault="00BD6DF7">
          <w:r>
            <w:rPr>
              <w:noProof/>
            </w:rPr>
            <mc:AlternateContent>
              <mc:Choice Requires="wps">
                <w:drawing>
                  <wp:anchor distT="0" distB="0" distL="114300" distR="114300" simplePos="0" relativeHeight="251660288" behindDoc="0" locked="0" layoutInCell="1" allowOverlap="1" wp14:anchorId="233D5DC5" wp14:editId="0B661DC6">
                    <wp:simplePos x="0" y="0"/>
                    <wp:positionH relativeFrom="column">
                      <wp:posOffset>4862945</wp:posOffset>
                    </wp:positionH>
                    <wp:positionV relativeFrom="paragraph">
                      <wp:posOffset>-320284</wp:posOffset>
                    </wp:positionV>
                    <wp:extent cx="2259106" cy="885060"/>
                    <wp:effectExtent l="0" t="0" r="1905" b="4445"/>
                    <wp:wrapNone/>
                    <wp:docPr id="10" name="Text Box 10"/>
                    <wp:cNvGraphicFramePr/>
                    <a:graphic xmlns:a="http://schemas.openxmlformats.org/drawingml/2006/main">
                      <a:graphicData uri="http://schemas.microsoft.com/office/word/2010/wordprocessingShape">
                        <wps:wsp>
                          <wps:cNvSpPr txBox="1"/>
                          <wps:spPr>
                            <a:xfrm>
                              <a:off x="0" y="0"/>
                              <a:ext cx="2259106" cy="885060"/>
                            </a:xfrm>
                            <a:prstGeom prst="rect">
                              <a:avLst/>
                            </a:prstGeom>
                            <a:solidFill>
                              <a:schemeClr val="lt1"/>
                            </a:solidFill>
                            <a:ln w="6350">
                              <a:noFill/>
                            </a:ln>
                          </wps:spPr>
                          <wps:txbx>
                            <w:txbxContent>
                              <w:p w14:paraId="53147D36" w14:textId="288E968A" w:rsidR="00371FE8" w:rsidRPr="00371FE8" w:rsidRDefault="00371FE8" w:rsidP="00371FE8">
                                <w:pPr>
                                  <w:rPr>
                                    <w:rFonts w:ascii="Times New Roman" w:eastAsia="Times New Roman" w:hAnsi="Times New Roman" w:cs="Times New Roman"/>
                                  </w:rPr>
                                </w:pPr>
                                <w:r w:rsidRPr="00371FE8">
                                  <w:rPr>
                                    <w:rFonts w:ascii="Times New Roman" w:eastAsia="Times New Roman" w:hAnsi="Times New Roman" w:cs="Times New Roman"/>
                                  </w:rPr>
                                  <w:fldChar w:fldCharType="begin"/>
                                </w:r>
                                <w:r w:rsidRPr="00371FE8">
                                  <w:rPr>
                                    <w:rFonts w:ascii="Times New Roman" w:eastAsia="Times New Roman" w:hAnsi="Times New Roman" w:cs="Times New Roman"/>
                                  </w:rPr>
                                  <w:instrText xml:space="preserve"> INCLUDEPICTURE "https://fintrac-dev.powerappsportals.com/GCWeb/assets/sig-blk-en.png" \* MERGEFORMATINET </w:instrText>
                                </w:r>
                                <w:r w:rsidRPr="00371FE8">
                                  <w:rPr>
                                    <w:rFonts w:ascii="Times New Roman" w:eastAsia="Times New Roman" w:hAnsi="Times New Roman" w:cs="Times New Roman"/>
                                  </w:rPr>
                                  <w:fldChar w:fldCharType="separate"/>
                                </w:r>
                                <w:r w:rsidRPr="00371FE8">
                                  <w:rPr>
                                    <w:rFonts w:ascii="Times New Roman" w:eastAsia="Times New Roman" w:hAnsi="Times New Roman" w:cs="Times New Roman"/>
                                    <w:noProof/>
                                  </w:rPr>
                                  <w:drawing>
                                    <wp:inline distT="0" distB="0" distL="0" distR="0" wp14:anchorId="0DD22CFC" wp14:editId="5658D274">
                                      <wp:extent cx="2069465" cy="194945"/>
                                      <wp:effectExtent l="0" t="0" r="635" b="0"/>
                                      <wp:docPr id="12" name="Picture 12" descr="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vernment of Cana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9465" cy="194945"/>
                                              </a:xfrm>
                                              <a:prstGeom prst="rect">
                                                <a:avLst/>
                                              </a:prstGeom>
                                              <a:noFill/>
                                              <a:ln>
                                                <a:noFill/>
                                              </a:ln>
                                            </pic:spPr>
                                          </pic:pic>
                                        </a:graphicData>
                                      </a:graphic>
                                    </wp:inline>
                                  </w:drawing>
                                </w:r>
                                <w:r w:rsidRPr="00371FE8">
                                  <w:rPr>
                                    <w:rFonts w:ascii="Times New Roman" w:eastAsia="Times New Roman" w:hAnsi="Times New Roman" w:cs="Times New Roman"/>
                                  </w:rPr>
                                  <w:fldChar w:fldCharType="end"/>
                                </w:r>
                              </w:p>
                              <w:p w14:paraId="3A8FB318" w14:textId="17AA2A8F" w:rsidR="00BD6DF7" w:rsidRPr="00BD6DF7" w:rsidRDefault="00BD6DF7" w:rsidP="00BD6DF7">
                                <w:pPr>
                                  <w:rPr>
                                    <w:rFonts w:ascii="Times New Roman" w:eastAsia="Times New Roman" w:hAnsi="Times New Roman" w:cs="Times New Roman"/>
                                  </w:rPr>
                                </w:pPr>
                              </w:p>
                              <w:p w14:paraId="565B95A3" w14:textId="77777777" w:rsidR="00BD6DF7" w:rsidRDefault="00BD6D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3D5DC5" id="_x0000_t202" coordsize="21600,21600" o:spt="202" path="m,l,21600r21600,l21600,xe">
                    <v:stroke joinstyle="miter"/>
                    <v:path gradientshapeok="t" o:connecttype="rect"/>
                  </v:shapetype>
                  <v:shape id="Text Box 10" o:spid="_x0000_s1026" type="#_x0000_t202" style="position:absolute;margin-left:382.9pt;margin-top:-25.2pt;width:177.9pt;height:69.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" fillcolor="white [3201]" stroked="f" strokeweight=".5pt">
                    <v:textbox>
                      <w:txbxContent>
                        <w:p w14:paraId="53147D36" w14:textId="288E968A" w:rsidR="00371FE8" w:rsidRPr="00371FE8" w:rsidRDefault="00371FE8" w:rsidP="00371FE8">
                          <w:pPr>
                            <w:rPr>
                              <w:rFonts w:ascii="Times New Roman" w:eastAsia="Times New Roman" w:hAnsi="Times New Roman" w:cs="Times New Roman"/>
                            </w:rPr>
                          </w:pPr>
                          <w:r w:rsidRPr="00371FE8">
                            <w:rPr>
                              <w:rFonts w:ascii="Times New Roman" w:eastAsia="Times New Roman" w:hAnsi="Times New Roman" w:cs="Times New Roman"/>
                            </w:rPr>
                            <w:fldChar w:fldCharType="begin"/>
                          </w:r>
                          <w:r w:rsidRPr="00371FE8">
                            <w:rPr>
                              <w:rFonts w:ascii="Times New Roman" w:eastAsia="Times New Roman" w:hAnsi="Times New Roman" w:cs="Times New Roman"/>
                            </w:rPr>
                            <w:instrText xml:space="preserve"> INCLUDEPICTURE "https://fintrac-dev.powerappsportals.com/GCWeb/assets/sig-blk-en.png" \* MERGEFORMATINET </w:instrText>
                          </w:r>
                          <w:r w:rsidRPr="00371FE8">
                            <w:rPr>
                              <w:rFonts w:ascii="Times New Roman" w:eastAsia="Times New Roman" w:hAnsi="Times New Roman" w:cs="Times New Roman"/>
                            </w:rPr>
                            <w:fldChar w:fldCharType="separate"/>
                          </w:r>
                          <w:r w:rsidRPr="00371FE8">
                            <w:rPr>
                              <w:rFonts w:ascii="Times New Roman" w:eastAsia="Times New Roman" w:hAnsi="Times New Roman" w:cs="Times New Roman"/>
                              <w:noProof/>
                            </w:rPr>
                            <w:drawing>
                              <wp:inline distT="0" distB="0" distL="0" distR="0" wp14:anchorId="0DD22CFC" wp14:editId="5658D274">
                                <wp:extent cx="2069465" cy="194945"/>
                                <wp:effectExtent l="0" t="0" r="635" b="0"/>
                                <wp:docPr id="12" name="Picture 12" descr="Government of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vernment of Can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465" cy="194945"/>
                                        </a:xfrm>
                                        <a:prstGeom prst="rect">
                                          <a:avLst/>
                                        </a:prstGeom>
                                        <a:noFill/>
                                        <a:ln>
                                          <a:noFill/>
                                        </a:ln>
                                      </pic:spPr>
                                    </pic:pic>
                                  </a:graphicData>
                                </a:graphic>
                              </wp:inline>
                            </w:drawing>
                          </w:r>
                          <w:r w:rsidRPr="00371FE8">
                            <w:rPr>
                              <w:rFonts w:ascii="Times New Roman" w:eastAsia="Times New Roman" w:hAnsi="Times New Roman" w:cs="Times New Roman"/>
                            </w:rPr>
                            <w:fldChar w:fldCharType="end"/>
                          </w:r>
                        </w:p>
                        <w:p w14:paraId="3A8FB318" w14:textId="17AA2A8F" w:rsidR="00BD6DF7" w:rsidRPr="00BD6DF7" w:rsidRDefault="00BD6DF7" w:rsidP="00BD6DF7">
                          <w:pPr>
                            <w:rPr>
                              <w:rFonts w:ascii="Times New Roman" w:eastAsia="Times New Roman" w:hAnsi="Times New Roman" w:cs="Times New Roman"/>
                            </w:rPr>
                          </w:pPr>
                        </w:p>
                        <w:p w14:paraId="565B95A3" w14:textId="77777777" w:rsidR="00BD6DF7" w:rsidRDefault="00BD6DF7"/>
                      </w:txbxContent>
                    </v:textbox>
                  </v:shape>
                </w:pict>
              </mc:Fallback>
            </mc:AlternateContent>
          </w:r>
          <w:r w:rsidR="00FC422A">
            <w:rPr>
              <w:noProof/>
            </w:rPr>
            <mc:AlternateContent>
              <mc:Choice Requires="wpg">
                <w:drawing>
                  <wp:anchor distT="0" distB="0" distL="114300" distR="114300" simplePos="0" relativeHeight="251659264" behindDoc="1" locked="0" layoutInCell="1" allowOverlap="1" wp14:anchorId="0F8D6ECB" wp14:editId="4086690B">
                    <wp:simplePos x="0" y="0"/>
                    <wp:positionH relativeFrom="page">
                      <wp:align>center</wp:align>
                    </wp:positionH>
                    <wp:positionV relativeFrom="page">
                      <wp:align>center</wp:align>
                    </wp:positionV>
                    <wp:extent cx="6858000" cy="927175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0B2833B0" w:rsidR="00FC422A" w:rsidRDefault="007509B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Configuration Guide</w:t>
                                      </w:r>
                                    </w:p>
                                  </w:sdtContent>
                                </w:sdt>
                                <w:p w14:paraId="06609B42" w14:textId="02EB33E8"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DF6F52">
                                        <w:rPr>
                                          <w:caps/>
                                          <w:color w:val="44546A" w:themeColor="text2"/>
                                          <w:sz w:val="36"/>
                                          <w:szCs w:val="36"/>
                                        </w:rPr>
                                        <w:t xml:space="preserve">Dataverse &amp; sharepoint integration – </w:t>
                                      </w:r>
                                      <w:r w:rsidR="006F2D8F">
                                        <w:rPr>
                                          <w:caps/>
                                          <w:color w:val="44546A" w:themeColor="text2"/>
                                          <w:sz w:val="36"/>
                                          <w:szCs w:val="36"/>
                                        </w:rPr>
                                        <w:t>model driven apps (inc. dynamics 365 apps)</w:t>
                                      </w:r>
                                      <w:r w:rsidR="00DF6F52">
                                        <w:rPr>
                                          <w:caps/>
                                          <w:color w:val="44546A" w:themeColor="text2"/>
                                          <w:sz w:val="36"/>
                                          <w:szCs w:val="36"/>
                                        </w:rPr>
                                        <w:t xml:space="preserve"> &amp; powerapps portals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8D6ECB" id="Group 119" o:spid="_x0000_s1027" style="position:absolute;margin-left:0;margin-top:0;width:540pt;height:730.05pt;z-index:-251657216;mso-position-horizontal:center;mso-position-horizontal-relative:page;mso-position-vertical:center;mso-position-vertical-relative:page"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">
                    <v:rect id="Rectangle 120" o:spid="_x0000_s1028"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9"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" fillcolor="red"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C422A">
                                  <w:rPr>
                                    <w:caps/>
                                    <w:color w:val="FFFFFF" w:themeColor="background1"/>
                                  </w:rPr>
                                  <w:t>fpearson@cloudstrucc.com</w:t>
                                </w:r>
                              </w:sdtContent>
                            </w:sdt>
                          </w:p>
                        </w:txbxContent>
                      </v:textbox>
                    </v:rect>
                    <v:shape id="Text Box 122" o:spid="_x0000_s1030"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2EB4270" w14:textId="0B2833B0" w:rsidR="00FC422A" w:rsidRDefault="007509B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Configuration Guide</w:t>
                                </w:r>
                              </w:p>
                            </w:sdtContent>
                          </w:sdt>
                          <w:p w14:paraId="06609B42" w14:textId="02EB33E8" w:rsidR="00FC422A"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DF6F52">
                                  <w:rPr>
                                    <w:caps/>
                                    <w:color w:val="44546A" w:themeColor="text2"/>
                                    <w:sz w:val="36"/>
                                    <w:szCs w:val="36"/>
                                  </w:rPr>
                                  <w:t xml:space="preserve">Dataverse &amp; sharepoint integration – </w:t>
                                </w:r>
                                <w:r w:rsidR="006F2D8F">
                                  <w:rPr>
                                    <w:caps/>
                                    <w:color w:val="44546A" w:themeColor="text2"/>
                                    <w:sz w:val="36"/>
                                    <w:szCs w:val="36"/>
                                  </w:rPr>
                                  <w:t>model driven apps (inc. dynamics 365 apps)</w:t>
                                </w:r>
                                <w:r w:rsidR="00DF6F52">
                                  <w:rPr>
                                    <w:caps/>
                                    <w:color w:val="44546A" w:themeColor="text2"/>
                                    <w:sz w:val="36"/>
                                    <w:szCs w:val="36"/>
                                  </w:rPr>
                                  <w:t xml:space="preserve"> &amp; powerapps portals</w:t>
                                </w:r>
                              </w:sdtContent>
                            </w:sdt>
                          </w:p>
                        </w:txbxContent>
                      </v:textbox>
                    </v:shape>
                    <w10:wrap anchorx="page" anchory="page"/>
                  </v:group>
                </w:pict>
              </mc:Fallback>
            </mc:AlternateContent>
          </w:r>
        </w:p>
        <w:p w14:paraId="58E377B4" w14:textId="623E2DBC" w:rsidR="004E0D3E" w:rsidRDefault="00FC422A" w:rsidP="000302A4">
          <w:r>
            <w:br w:type="page"/>
          </w:r>
        </w:p>
      </w:sdtContent>
    </w:sdt>
    <w:sdt>
      <w:sdtPr>
        <w:rPr>
          <w:rFonts w:asciiTheme="minorHAnsi" w:eastAsiaTheme="minorHAnsi" w:hAnsiTheme="minorHAnsi" w:cstheme="minorBidi"/>
          <w:b w:val="0"/>
          <w:bCs w:val="0"/>
          <w:color w:val="auto"/>
          <w:sz w:val="24"/>
          <w:szCs w:val="24"/>
          <w:lang w:val="en-CA"/>
        </w:rPr>
        <w:id w:val="1049574120"/>
        <w:docPartObj>
          <w:docPartGallery w:val="Table of Contents"/>
          <w:docPartUnique/>
        </w:docPartObj>
      </w:sdtPr>
      <w:sdtEndPr>
        <w:rPr>
          <w:noProof/>
        </w:rPr>
      </w:sdtEndPr>
      <w:sdtContent>
        <w:p w14:paraId="5E328D38" w14:textId="4001C74D" w:rsidR="005838A5" w:rsidRDefault="005838A5">
          <w:pPr>
            <w:pStyle w:val="TOCHeading"/>
          </w:pPr>
          <w:r>
            <w:t>Table of Contents</w:t>
          </w:r>
        </w:p>
        <w:p w14:paraId="2E147805" w14:textId="38E511AE" w:rsidR="007D6658" w:rsidRDefault="005838A5">
          <w:pPr>
            <w:pStyle w:val="TOC2"/>
            <w:tabs>
              <w:tab w:val="right" w:leader="dot" w:pos="1079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09768532" w:history="1">
            <w:r w:rsidR="007D6658" w:rsidRPr="00E173CC">
              <w:rPr>
                <w:rStyle w:val="Hyperlink"/>
                <w:noProof/>
              </w:rPr>
              <w:t>Crating a SharePoint Site to host Subsites that will integrate with Dataverse environments</w:t>
            </w:r>
            <w:r w:rsidR="007D6658">
              <w:rPr>
                <w:noProof/>
                <w:webHidden/>
              </w:rPr>
              <w:tab/>
            </w:r>
            <w:r w:rsidR="007D6658">
              <w:rPr>
                <w:noProof/>
                <w:webHidden/>
              </w:rPr>
              <w:fldChar w:fldCharType="begin"/>
            </w:r>
            <w:r w:rsidR="007D6658">
              <w:rPr>
                <w:noProof/>
                <w:webHidden/>
              </w:rPr>
              <w:instrText xml:space="preserve"> PAGEREF _Toc109768532 \h </w:instrText>
            </w:r>
            <w:r w:rsidR="007D6658">
              <w:rPr>
                <w:noProof/>
                <w:webHidden/>
              </w:rPr>
            </w:r>
            <w:r w:rsidR="007D6658">
              <w:rPr>
                <w:noProof/>
                <w:webHidden/>
              </w:rPr>
              <w:fldChar w:fldCharType="separate"/>
            </w:r>
            <w:r w:rsidR="007D6658">
              <w:rPr>
                <w:noProof/>
                <w:webHidden/>
              </w:rPr>
              <w:t>3</w:t>
            </w:r>
            <w:r w:rsidR="007D6658">
              <w:rPr>
                <w:noProof/>
                <w:webHidden/>
              </w:rPr>
              <w:fldChar w:fldCharType="end"/>
            </w:r>
          </w:hyperlink>
        </w:p>
        <w:p w14:paraId="624D2C2F" w14:textId="1432176D" w:rsidR="007D6658" w:rsidRDefault="00000000">
          <w:pPr>
            <w:pStyle w:val="TOC2"/>
            <w:tabs>
              <w:tab w:val="right" w:leader="dot" w:pos="10790"/>
            </w:tabs>
            <w:rPr>
              <w:rFonts w:eastAsiaTheme="minorEastAsia" w:cstheme="minorBidi"/>
              <w:b w:val="0"/>
              <w:bCs w:val="0"/>
              <w:noProof/>
              <w:sz w:val="24"/>
              <w:szCs w:val="24"/>
            </w:rPr>
          </w:pPr>
          <w:hyperlink w:anchor="_Toc109768533" w:history="1">
            <w:r w:rsidR="007D6658" w:rsidRPr="00E173CC">
              <w:rPr>
                <w:rStyle w:val="Hyperlink"/>
                <w:noProof/>
              </w:rPr>
              <w:t>Creating Subsites</w:t>
            </w:r>
            <w:r w:rsidR="007D6658">
              <w:rPr>
                <w:noProof/>
                <w:webHidden/>
              </w:rPr>
              <w:tab/>
            </w:r>
            <w:r w:rsidR="007D6658">
              <w:rPr>
                <w:noProof/>
                <w:webHidden/>
              </w:rPr>
              <w:fldChar w:fldCharType="begin"/>
            </w:r>
            <w:r w:rsidR="007D6658">
              <w:rPr>
                <w:noProof/>
                <w:webHidden/>
              </w:rPr>
              <w:instrText xml:space="preserve"> PAGEREF _Toc109768533 \h </w:instrText>
            </w:r>
            <w:r w:rsidR="007D6658">
              <w:rPr>
                <w:noProof/>
                <w:webHidden/>
              </w:rPr>
            </w:r>
            <w:r w:rsidR="007D6658">
              <w:rPr>
                <w:noProof/>
                <w:webHidden/>
              </w:rPr>
              <w:fldChar w:fldCharType="separate"/>
            </w:r>
            <w:r w:rsidR="007D6658">
              <w:rPr>
                <w:noProof/>
                <w:webHidden/>
              </w:rPr>
              <w:t>4</w:t>
            </w:r>
            <w:r w:rsidR="007D6658">
              <w:rPr>
                <w:noProof/>
                <w:webHidden/>
              </w:rPr>
              <w:fldChar w:fldCharType="end"/>
            </w:r>
          </w:hyperlink>
        </w:p>
        <w:p w14:paraId="45A4F525" w14:textId="487D7718" w:rsidR="007D6658" w:rsidRDefault="00000000">
          <w:pPr>
            <w:pStyle w:val="TOC1"/>
            <w:tabs>
              <w:tab w:val="right" w:leader="dot" w:pos="10790"/>
            </w:tabs>
            <w:rPr>
              <w:rFonts w:eastAsiaTheme="minorEastAsia" w:cstheme="minorBidi"/>
              <w:b w:val="0"/>
              <w:bCs w:val="0"/>
              <w:i w:val="0"/>
              <w:iCs w:val="0"/>
              <w:noProof/>
            </w:rPr>
          </w:pPr>
          <w:hyperlink w:anchor="_Toc109768534" w:history="1">
            <w:r w:rsidR="007D6658" w:rsidRPr="00E173CC">
              <w:rPr>
                <w:rStyle w:val="Hyperlink"/>
                <w:noProof/>
              </w:rPr>
              <w:t>Model Driven Apps (Dynamics 365 Apps) SharePoint Integration</w:t>
            </w:r>
            <w:r w:rsidR="007D6658">
              <w:rPr>
                <w:noProof/>
                <w:webHidden/>
              </w:rPr>
              <w:tab/>
            </w:r>
            <w:r w:rsidR="007D6658">
              <w:rPr>
                <w:noProof/>
                <w:webHidden/>
              </w:rPr>
              <w:fldChar w:fldCharType="begin"/>
            </w:r>
            <w:r w:rsidR="007D6658">
              <w:rPr>
                <w:noProof/>
                <w:webHidden/>
              </w:rPr>
              <w:instrText xml:space="preserve"> PAGEREF _Toc109768534 \h </w:instrText>
            </w:r>
            <w:r w:rsidR="007D6658">
              <w:rPr>
                <w:noProof/>
                <w:webHidden/>
              </w:rPr>
            </w:r>
            <w:r w:rsidR="007D6658">
              <w:rPr>
                <w:noProof/>
                <w:webHidden/>
              </w:rPr>
              <w:fldChar w:fldCharType="separate"/>
            </w:r>
            <w:r w:rsidR="007D6658">
              <w:rPr>
                <w:noProof/>
                <w:webHidden/>
              </w:rPr>
              <w:t>6</w:t>
            </w:r>
            <w:r w:rsidR="007D6658">
              <w:rPr>
                <w:noProof/>
                <w:webHidden/>
              </w:rPr>
              <w:fldChar w:fldCharType="end"/>
            </w:r>
          </w:hyperlink>
        </w:p>
        <w:p w14:paraId="645D5FC3" w14:textId="2ECB4466" w:rsidR="007D6658" w:rsidRDefault="00000000">
          <w:pPr>
            <w:pStyle w:val="TOC2"/>
            <w:tabs>
              <w:tab w:val="right" w:leader="dot" w:pos="10790"/>
            </w:tabs>
            <w:rPr>
              <w:rFonts w:eastAsiaTheme="minorEastAsia" w:cstheme="minorBidi"/>
              <w:b w:val="0"/>
              <w:bCs w:val="0"/>
              <w:noProof/>
              <w:sz w:val="24"/>
              <w:szCs w:val="24"/>
            </w:rPr>
          </w:pPr>
          <w:hyperlink w:anchor="_Toc109768535" w:history="1">
            <w:r w:rsidR="007D6658" w:rsidRPr="00E173CC">
              <w:rPr>
                <w:rStyle w:val="Hyperlink"/>
                <w:noProof/>
              </w:rPr>
              <w:t>Steps to configure SharePoint Integration</w:t>
            </w:r>
            <w:r w:rsidR="007D6658">
              <w:rPr>
                <w:noProof/>
                <w:webHidden/>
              </w:rPr>
              <w:tab/>
            </w:r>
            <w:r w:rsidR="007D6658">
              <w:rPr>
                <w:noProof/>
                <w:webHidden/>
              </w:rPr>
              <w:fldChar w:fldCharType="begin"/>
            </w:r>
            <w:r w:rsidR="007D6658">
              <w:rPr>
                <w:noProof/>
                <w:webHidden/>
              </w:rPr>
              <w:instrText xml:space="preserve"> PAGEREF _Toc109768535 \h </w:instrText>
            </w:r>
            <w:r w:rsidR="007D6658">
              <w:rPr>
                <w:noProof/>
                <w:webHidden/>
              </w:rPr>
            </w:r>
            <w:r w:rsidR="007D6658">
              <w:rPr>
                <w:noProof/>
                <w:webHidden/>
              </w:rPr>
              <w:fldChar w:fldCharType="separate"/>
            </w:r>
            <w:r w:rsidR="007D6658">
              <w:rPr>
                <w:noProof/>
                <w:webHidden/>
              </w:rPr>
              <w:t>6</w:t>
            </w:r>
            <w:r w:rsidR="007D6658">
              <w:rPr>
                <w:noProof/>
                <w:webHidden/>
              </w:rPr>
              <w:fldChar w:fldCharType="end"/>
            </w:r>
          </w:hyperlink>
        </w:p>
        <w:p w14:paraId="6D2F9514" w14:textId="787A36AB" w:rsidR="007D6658" w:rsidRDefault="00000000">
          <w:pPr>
            <w:pStyle w:val="TOC1"/>
            <w:tabs>
              <w:tab w:val="right" w:leader="dot" w:pos="10790"/>
            </w:tabs>
            <w:rPr>
              <w:rFonts w:eastAsiaTheme="minorEastAsia" w:cstheme="minorBidi"/>
              <w:b w:val="0"/>
              <w:bCs w:val="0"/>
              <w:i w:val="0"/>
              <w:iCs w:val="0"/>
              <w:noProof/>
            </w:rPr>
          </w:pPr>
          <w:hyperlink w:anchor="_Toc109768536" w:history="1">
            <w:r w:rsidR="007D6658" w:rsidRPr="00E173CC">
              <w:rPr>
                <w:rStyle w:val="Hyperlink"/>
                <w:noProof/>
              </w:rPr>
              <w:t>PowerApps Portal – Configure SharePoint Integration</w:t>
            </w:r>
            <w:r w:rsidR="007D6658">
              <w:rPr>
                <w:noProof/>
                <w:webHidden/>
              </w:rPr>
              <w:tab/>
            </w:r>
            <w:r w:rsidR="007D6658">
              <w:rPr>
                <w:noProof/>
                <w:webHidden/>
              </w:rPr>
              <w:fldChar w:fldCharType="begin"/>
            </w:r>
            <w:r w:rsidR="007D6658">
              <w:rPr>
                <w:noProof/>
                <w:webHidden/>
              </w:rPr>
              <w:instrText xml:space="preserve"> PAGEREF _Toc109768536 \h </w:instrText>
            </w:r>
            <w:r w:rsidR="007D6658">
              <w:rPr>
                <w:noProof/>
                <w:webHidden/>
              </w:rPr>
            </w:r>
            <w:r w:rsidR="007D6658">
              <w:rPr>
                <w:noProof/>
                <w:webHidden/>
              </w:rPr>
              <w:fldChar w:fldCharType="separate"/>
            </w:r>
            <w:r w:rsidR="007D6658">
              <w:rPr>
                <w:noProof/>
                <w:webHidden/>
              </w:rPr>
              <w:t>10</w:t>
            </w:r>
            <w:r w:rsidR="007D6658">
              <w:rPr>
                <w:noProof/>
                <w:webHidden/>
              </w:rPr>
              <w:fldChar w:fldCharType="end"/>
            </w:r>
          </w:hyperlink>
        </w:p>
        <w:p w14:paraId="557706EB" w14:textId="44860253" w:rsidR="007D6658" w:rsidRDefault="00000000">
          <w:pPr>
            <w:pStyle w:val="TOC2"/>
            <w:tabs>
              <w:tab w:val="right" w:leader="dot" w:pos="10790"/>
            </w:tabs>
            <w:rPr>
              <w:rFonts w:eastAsiaTheme="minorEastAsia" w:cstheme="minorBidi"/>
              <w:b w:val="0"/>
              <w:bCs w:val="0"/>
              <w:noProof/>
              <w:sz w:val="24"/>
              <w:szCs w:val="24"/>
            </w:rPr>
          </w:pPr>
          <w:hyperlink w:anchor="_Toc109768537" w:history="1">
            <w:r w:rsidR="007D6658" w:rsidRPr="00E173CC">
              <w:rPr>
                <w:rStyle w:val="Hyperlink"/>
                <w:noProof/>
              </w:rPr>
              <w:t>Pre-Requisites</w:t>
            </w:r>
            <w:r w:rsidR="007D6658">
              <w:rPr>
                <w:noProof/>
                <w:webHidden/>
              </w:rPr>
              <w:tab/>
            </w:r>
            <w:r w:rsidR="007D6658">
              <w:rPr>
                <w:noProof/>
                <w:webHidden/>
              </w:rPr>
              <w:fldChar w:fldCharType="begin"/>
            </w:r>
            <w:r w:rsidR="007D6658">
              <w:rPr>
                <w:noProof/>
                <w:webHidden/>
              </w:rPr>
              <w:instrText xml:space="preserve"> PAGEREF _Toc109768537 \h </w:instrText>
            </w:r>
            <w:r w:rsidR="007D6658">
              <w:rPr>
                <w:noProof/>
                <w:webHidden/>
              </w:rPr>
            </w:r>
            <w:r w:rsidR="007D6658">
              <w:rPr>
                <w:noProof/>
                <w:webHidden/>
              </w:rPr>
              <w:fldChar w:fldCharType="separate"/>
            </w:r>
            <w:r w:rsidR="007D6658">
              <w:rPr>
                <w:noProof/>
                <w:webHidden/>
              </w:rPr>
              <w:t>10</w:t>
            </w:r>
            <w:r w:rsidR="007D6658">
              <w:rPr>
                <w:noProof/>
                <w:webHidden/>
              </w:rPr>
              <w:fldChar w:fldCharType="end"/>
            </w:r>
          </w:hyperlink>
        </w:p>
        <w:p w14:paraId="52513984" w14:textId="5C54D9DF" w:rsidR="007D6658" w:rsidRDefault="00000000">
          <w:pPr>
            <w:pStyle w:val="TOC2"/>
            <w:tabs>
              <w:tab w:val="right" w:leader="dot" w:pos="10790"/>
            </w:tabs>
            <w:rPr>
              <w:rFonts w:eastAsiaTheme="minorEastAsia" w:cstheme="minorBidi"/>
              <w:b w:val="0"/>
              <w:bCs w:val="0"/>
              <w:noProof/>
              <w:sz w:val="24"/>
              <w:szCs w:val="24"/>
            </w:rPr>
          </w:pPr>
          <w:hyperlink w:anchor="_Toc109768538" w:history="1">
            <w:r w:rsidR="007D6658" w:rsidRPr="00E173CC">
              <w:rPr>
                <w:rStyle w:val="Hyperlink"/>
                <w:noProof/>
              </w:rPr>
              <w:t>Environments to apply this setting (non-productionized environments)</w:t>
            </w:r>
            <w:r w:rsidR="007D6658">
              <w:rPr>
                <w:noProof/>
                <w:webHidden/>
              </w:rPr>
              <w:tab/>
            </w:r>
            <w:r w:rsidR="007D6658">
              <w:rPr>
                <w:noProof/>
                <w:webHidden/>
              </w:rPr>
              <w:fldChar w:fldCharType="begin"/>
            </w:r>
            <w:r w:rsidR="007D6658">
              <w:rPr>
                <w:noProof/>
                <w:webHidden/>
              </w:rPr>
              <w:instrText xml:space="preserve"> PAGEREF _Toc109768538 \h </w:instrText>
            </w:r>
            <w:r w:rsidR="007D6658">
              <w:rPr>
                <w:noProof/>
                <w:webHidden/>
              </w:rPr>
            </w:r>
            <w:r w:rsidR="007D6658">
              <w:rPr>
                <w:noProof/>
                <w:webHidden/>
              </w:rPr>
              <w:fldChar w:fldCharType="separate"/>
            </w:r>
            <w:r w:rsidR="007D6658">
              <w:rPr>
                <w:noProof/>
                <w:webHidden/>
              </w:rPr>
              <w:t>10</w:t>
            </w:r>
            <w:r w:rsidR="007D6658">
              <w:rPr>
                <w:noProof/>
                <w:webHidden/>
              </w:rPr>
              <w:fldChar w:fldCharType="end"/>
            </w:r>
          </w:hyperlink>
        </w:p>
        <w:p w14:paraId="1118561F" w14:textId="09660C79" w:rsidR="007D6658" w:rsidRDefault="00000000">
          <w:pPr>
            <w:pStyle w:val="TOC2"/>
            <w:tabs>
              <w:tab w:val="right" w:leader="dot" w:pos="10790"/>
            </w:tabs>
            <w:rPr>
              <w:rFonts w:eastAsiaTheme="minorEastAsia" w:cstheme="minorBidi"/>
              <w:b w:val="0"/>
              <w:bCs w:val="0"/>
              <w:noProof/>
              <w:sz w:val="24"/>
              <w:szCs w:val="24"/>
            </w:rPr>
          </w:pPr>
          <w:hyperlink w:anchor="_Toc109768539" w:history="1">
            <w:r w:rsidR="007D6658" w:rsidRPr="00E173CC">
              <w:rPr>
                <w:rStyle w:val="Hyperlink"/>
                <w:noProof/>
              </w:rPr>
              <w:t>Steps to configure the SharePoint Integration for PowerApps Portals</w:t>
            </w:r>
            <w:r w:rsidR="007D6658">
              <w:rPr>
                <w:noProof/>
                <w:webHidden/>
              </w:rPr>
              <w:tab/>
            </w:r>
            <w:r w:rsidR="007D6658">
              <w:rPr>
                <w:noProof/>
                <w:webHidden/>
              </w:rPr>
              <w:fldChar w:fldCharType="begin"/>
            </w:r>
            <w:r w:rsidR="007D6658">
              <w:rPr>
                <w:noProof/>
                <w:webHidden/>
              </w:rPr>
              <w:instrText xml:space="preserve"> PAGEREF _Toc109768539 \h </w:instrText>
            </w:r>
            <w:r w:rsidR="007D6658">
              <w:rPr>
                <w:noProof/>
                <w:webHidden/>
              </w:rPr>
            </w:r>
            <w:r w:rsidR="007D6658">
              <w:rPr>
                <w:noProof/>
                <w:webHidden/>
              </w:rPr>
              <w:fldChar w:fldCharType="separate"/>
            </w:r>
            <w:r w:rsidR="007D6658">
              <w:rPr>
                <w:noProof/>
                <w:webHidden/>
              </w:rPr>
              <w:t>11</w:t>
            </w:r>
            <w:r w:rsidR="007D6658">
              <w:rPr>
                <w:noProof/>
                <w:webHidden/>
              </w:rPr>
              <w:fldChar w:fldCharType="end"/>
            </w:r>
          </w:hyperlink>
        </w:p>
        <w:p w14:paraId="6DAC9C94" w14:textId="18143B24" w:rsidR="007D6658" w:rsidRDefault="00000000">
          <w:pPr>
            <w:pStyle w:val="TOC2"/>
            <w:tabs>
              <w:tab w:val="right" w:leader="dot" w:pos="10790"/>
            </w:tabs>
            <w:rPr>
              <w:rFonts w:eastAsiaTheme="minorEastAsia" w:cstheme="minorBidi"/>
              <w:b w:val="0"/>
              <w:bCs w:val="0"/>
              <w:noProof/>
              <w:sz w:val="24"/>
              <w:szCs w:val="24"/>
            </w:rPr>
          </w:pPr>
          <w:hyperlink w:anchor="_Toc109768540" w:history="1">
            <w:r w:rsidR="007D6658" w:rsidRPr="00E173CC">
              <w:rPr>
                <w:rStyle w:val="Hyperlink"/>
                <w:noProof/>
              </w:rPr>
              <w:t>Example integration of SharePoint upload feature in Portals</w:t>
            </w:r>
            <w:r w:rsidR="007D6658">
              <w:rPr>
                <w:noProof/>
                <w:webHidden/>
              </w:rPr>
              <w:tab/>
            </w:r>
            <w:r w:rsidR="007D6658">
              <w:rPr>
                <w:noProof/>
                <w:webHidden/>
              </w:rPr>
              <w:fldChar w:fldCharType="begin"/>
            </w:r>
            <w:r w:rsidR="007D6658">
              <w:rPr>
                <w:noProof/>
                <w:webHidden/>
              </w:rPr>
              <w:instrText xml:space="preserve"> PAGEREF _Toc109768540 \h </w:instrText>
            </w:r>
            <w:r w:rsidR="007D6658">
              <w:rPr>
                <w:noProof/>
                <w:webHidden/>
              </w:rPr>
            </w:r>
            <w:r w:rsidR="007D6658">
              <w:rPr>
                <w:noProof/>
                <w:webHidden/>
              </w:rPr>
              <w:fldChar w:fldCharType="separate"/>
            </w:r>
            <w:r w:rsidR="007D6658">
              <w:rPr>
                <w:noProof/>
                <w:webHidden/>
              </w:rPr>
              <w:t>13</w:t>
            </w:r>
            <w:r w:rsidR="007D6658">
              <w:rPr>
                <w:noProof/>
                <w:webHidden/>
              </w:rPr>
              <w:fldChar w:fldCharType="end"/>
            </w:r>
          </w:hyperlink>
        </w:p>
        <w:p w14:paraId="11FFD83F" w14:textId="3B38AABB" w:rsidR="007D6658" w:rsidRDefault="00000000">
          <w:pPr>
            <w:pStyle w:val="TOC3"/>
            <w:tabs>
              <w:tab w:val="right" w:leader="dot" w:pos="10790"/>
            </w:tabs>
            <w:rPr>
              <w:rFonts w:eastAsiaTheme="minorEastAsia" w:cstheme="minorBidi"/>
              <w:noProof/>
              <w:sz w:val="24"/>
              <w:szCs w:val="24"/>
            </w:rPr>
          </w:pPr>
          <w:hyperlink w:anchor="_Toc109768541" w:history="1">
            <w:r w:rsidR="007D6658" w:rsidRPr="00E173CC">
              <w:rPr>
                <w:rStyle w:val="Hyperlink"/>
                <w:noProof/>
              </w:rPr>
              <w:t>Step 1: Create a table permission</w:t>
            </w:r>
            <w:r w:rsidR="007D6658">
              <w:rPr>
                <w:noProof/>
                <w:webHidden/>
              </w:rPr>
              <w:tab/>
            </w:r>
            <w:r w:rsidR="007D6658">
              <w:rPr>
                <w:noProof/>
                <w:webHidden/>
              </w:rPr>
              <w:fldChar w:fldCharType="begin"/>
            </w:r>
            <w:r w:rsidR="007D6658">
              <w:rPr>
                <w:noProof/>
                <w:webHidden/>
              </w:rPr>
              <w:instrText xml:space="preserve"> PAGEREF _Toc109768541 \h </w:instrText>
            </w:r>
            <w:r w:rsidR="007D6658">
              <w:rPr>
                <w:noProof/>
                <w:webHidden/>
              </w:rPr>
            </w:r>
            <w:r w:rsidR="007D6658">
              <w:rPr>
                <w:noProof/>
                <w:webHidden/>
              </w:rPr>
              <w:fldChar w:fldCharType="separate"/>
            </w:r>
            <w:r w:rsidR="007D6658">
              <w:rPr>
                <w:noProof/>
                <w:webHidden/>
              </w:rPr>
              <w:t>13</w:t>
            </w:r>
            <w:r w:rsidR="007D6658">
              <w:rPr>
                <w:noProof/>
                <w:webHidden/>
              </w:rPr>
              <w:fldChar w:fldCharType="end"/>
            </w:r>
          </w:hyperlink>
        </w:p>
        <w:p w14:paraId="1F17B3BE" w14:textId="406AD205" w:rsidR="007D6658" w:rsidRDefault="00000000">
          <w:pPr>
            <w:pStyle w:val="TOC3"/>
            <w:tabs>
              <w:tab w:val="right" w:leader="dot" w:pos="10790"/>
            </w:tabs>
            <w:rPr>
              <w:rFonts w:eastAsiaTheme="minorEastAsia" w:cstheme="minorBidi"/>
              <w:noProof/>
              <w:sz w:val="24"/>
              <w:szCs w:val="24"/>
            </w:rPr>
          </w:pPr>
          <w:hyperlink w:anchor="_Toc109768542" w:history="1">
            <w:r w:rsidR="007D6658" w:rsidRPr="00E173CC">
              <w:rPr>
                <w:rStyle w:val="Hyperlink"/>
                <w:noProof/>
              </w:rPr>
              <w:t>Step 2: Basic Form Metadata</w:t>
            </w:r>
            <w:r w:rsidR="007D6658">
              <w:rPr>
                <w:noProof/>
                <w:webHidden/>
              </w:rPr>
              <w:tab/>
            </w:r>
            <w:r w:rsidR="007D6658">
              <w:rPr>
                <w:noProof/>
                <w:webHidden/>
              </w:rPr>
              <w:fldChar w:fldCharType="begin"/>
            </w:r>
            <w:r w:rsidR="007D6658">
              <w:rPr>
                <w:noProof/>
                <w:webHidden/>
              </w:rPr>
              <w:instrText xml:space="preserve"> PAGEREF _Toc109768542 \h </w:instrText>
            </w:r>
            <w:r w:rsidR="007D6658">
              <w:rPr>
                <w:noProof/>
                <w:webHidden/>
              </w:rPr>
            </w:r>
            <w:r w:rsidR="007D6658">
              <w:rPr>
                <w:noProof/>
                <w:webHidden/>
              </w:rPr>
              <w:fldChar w:fldCharType="separate"/>
            </w:r>
            <w:r w:rsidR="007D6658">
              <w:rPr>
                <w:noProof/>
                <w:webHidden/>
              </w:rPr>
              <w:t>14</w:t>
            </w:r>
            <w:r w:rsidR="007D6658">
              <w:rPr>
                <w:noProof/>
                <w:webHidden/>
              </w:rPr>
              <w:fldChar w:fldCharType="end"/>
            </w:r>
          </w:hyperlink>
        </w:p>
        <w:p w14:paraId="54608618" w14:textId="6B57451B" w:rsidR="005838A5" w:rsidRDefault="005838A5">
          <w:r>
            <w:rPr>
              <w:b/>
              <w:bCs/>
              <w:noProof/>
            </w:rPr>
            <w:fldChar w:fldCharType="end"/>
          </w:r>
        </w:p>
      </w:sdtContent>
    </w:sdt>
    <w:p w14:paraId="102CE4E0" w14:textId="15047C6A" w:rsidR="00F736A8" w:rsidRDefault="00F736A8" w:rsidP="005B480B"/>
    <w:p w14:paraId="68259F36" w14:textId="0659B702" w:rsidR="005838A5" w:rsidRDefault="005838A5" w:rsidP="005B480B"/>
    <w:p w14:paraId="3ACE79C8" w14:textId="1E22AE06" w:rsidR="005838A5" w:rsidRDefault="005838A5" w:rsidP="005B480B"/>
    <w:p w14:paraId="337AD0C8" w14:textId="09A84FC4" w:rsidR="005838A5" w:rsidRDefault="005838A5" w:rsidP="005B480B"/>
    <w:p w14:paraId="1908D425" w14:textId="02BF3CED" w:rsidR="005838A5" w:rsidRDefault="005838A5" w:rsidP="005B480B"/>
    <w:p w14:paraId="7D910D63" w14:textId="40BB7F23" w:rsidR="005838A5" w:rsidRDefault="005838A5" w:rsidP="005B480B"/>
    <w:p w14:paraId="740928F8" w14:textId="1E75A855" w:rsidR="005838A5" w:rsidRDefault="005838A5" w:rsidP="005B480B"/>
    <w:p w14:paraId="22C790A2" w14:textId="5D0462D4" w:rsidR="005838A5" w:rsidRDefault="005838A5" w:rsidP="005B480B"/>
    <w:p w14:paraId="0C503FE7" w14:textId="7DB02F12" w:rsidR="005838A5" w:rsidRDefault="005838A5" w:rsidP="005B480B"/>
    <w:p w14:paraId="6B0AC18B" w14:textId="16AFE304" w:rsidR="005838A5" w:rsidRDefault="005838A5" w:rsidP="005B480B"/>
    <w:p w14:paraId="74A4CB1E" w14:textId="711146B7" w:rsidR="005838A5" w:rsidRDefault="005838A5" w:rsidP="005B480B"/>
    <w:p w14:paraId="3ED2CE65" w14:textId="3844D288" w:rsidR="005838A5" w:rsidRDefault="005838A5" w:rsidP="005B480B"/>
    <w:p w14:paraId="434D7D14" w14:textId="0EC441A9" w:rsidR="005838A5" w:rsidRDefault="005838A5" w:rsidP="005B480B"/>
    <w:p w14:paraId="1A179842" w14:textId="1638E7BB" w:rsidR="005838A5" w:rsidRDefault="005838A5" w:rsidP="005B480B"/>
    <w:p w14:paraId="201EBCEA" w14:textId="56421787" w:rsidR="005838A5" w:rsidRDefault="005838A5" w:rsidP="005B480B"/>
    <w:p w14:paraId="408D6A90" w14:textId="0C3DEBF6" w:rsidR="005838A5" w:rsidRDefault="005838A5" w:rsidP="005B480B"/>
    <w:p w14:paraId="3E91E115" w14:textId="7D74BC9D" w:rsidR="005838A5" w:rsidRDefault="005838A5" w:rsidP="005B480B"/>
    <w:p w14:paraId="0274D903" w14:textId="57B5F2DF" w:rsidR="005838A5" w:rsidRDefault="005838A5" w:rsidP="005B480B"/>
    <w:p w14:paraId="7A334A59" w14:textId="1CB83A69" w:rsidR="005838A5" w:rsidRDefault="005838A5" w:rsidP="005B480B"/>
    <w:p w14:paraId="62A58E35" w14:textId="044D6CB6" w:rsidR="005838A5" w:rsidRDefault="005838A5" w:rsidP="005B480B"/>
    <w:p w14:paraId="29503359" w14:textId="04CE9DC6" w:rsidR="005838A5" w:rsidRDefault="005838A5" w:rsidP="005B480B"/>
    <w:p w14:paraId="05877080" w14:textId="37F3A17D" w:rsidR="005838A5" w:rsidRDefault="005838A5" w:rsidP="005B480B"/>
    <w:p w14:paraId="1886FAB9" w14:textId="0D4D5B89" w:rsidR="005838A5" w:rsidRDefault="005838A5" w:rsidP="005B480B"/>
    <w:p w14:paraId="6BBD3F74" w14:textId="5638372E" w:rsidR="005838A5" w:rsidRDefault="005838A5" w:rsidP="005B480B"/>
    <w:p w14:paraId="45A9CB3C" w14:textId="1DE68960" w:rsidR="005838A5" w:rsidRDefault="005838A5" w:rsidP="005B480B"/>
    <w:p w14:paraId="3030F3C7" w14:textId="6104F335" w:rsidR="005838A5" w:rsidRDefault="005838A5" w:rsidP="005B480B"/>
    <w:p w14:paraId="15F310E6" w14:textId="28DBF676" w:rsidR="005838A5" w:rsidRDefault="005838A5" w:rsidP="005B480B"/>
    <w:p w14:paraId="198ADB78" w14:textId="77777777" w:rsidR="005838A5" w:rsidRDefault="005838A5" w:rsidP="005B480B"/>
    <w:p w14:paraId="766CE43C" w14:textId="4A7CBC92" w:rsidR="0050080B" w:rsidRDefault="0050080B" w:rsidP="0050080B"/>
    <w:p w14:paraId="2E5B00BC" w14:textId="77777777" w:rsidR="0050080B" w:rsidRPr="0050080B" w:rsidRDefault="0050080B" w:rsidP="0050080B"/>
    <w:p w14:paraId="0590A81F" w14:textId="135A7450" w:rsidR="00973097" w:rsidRDefault="00973097" w:rsidP="00973097">
      <w:pPr>
        <w:pStyle w:val="Title"/>
      </w:pPr>
      <w:r>
        <w:lastRenderedPageBreak/>
        <w:t>Pre-Requisites</w:t>
      </w:r>
    </w:p>
    <w:p w14:paraId="198E6D7A" w14:textId="77777777" w:rsidR="00973097" w:rsidRPr="002C3DFD" w:rsidRDefault="00973097" w:rsidP="00973097"/>
    <w:p w14:paraId="6694BE12" w14:textId="05AAB891" w:rsidR="00973097" w:rsidRDefault="00FC0095" w:rsidP="00973097">
      <w:pPr>
        <w:pStyle w:val="ListParagraph"/>
        <w:numPr>
          <w:ilvl w:val="0"/>
          <w:numId w:val="2"/>
        </w:numPr>
      </w:pPr>
      <w:r>
        <w:rPr>
          <w:b/>
          <w:bCs/>
        </w:rPr>
        <w:t xml:space="preserve">Dataverse environment administrator including user with PowerPlatform Administrator rights and </w:t>
      </w:r>
      <w:r w:rsidR="00973097" w:rsidRPr="00F60AC4">
        <w:rPr>
          <w:b/>
          <w:bCs/>
        </w:rPr>
        <w:t>System Administrator</w:t>
      </w:r>
      <w:r>
        <w:rPr>
          <w:b/>
          <w:bCs/>
        </w:rPr>
        <w:t xml:space="preserve"> </w:t>
      </w:r>
      <w:r w:rsidR="00973097">
        <w:t>security role assigned</w:t>
      </w:r>
      <w:r>
        <w:t xml:space="preserve"> / access to the environment for which </w:t>
      </w:r>
      <w:r w:rsidR="008534A7">
        <w:t>SharePoint</w:t>
      </w:r>
      <w:r w:rsidR="00DF6F52">
        <w:t xml:space="preserve"> integration</w:t>
      </w:r>
      <w:r>
        <w:t xml:space="preserve"> is being configured.</w:t>
      </w:r>
    </w:p>
    <w:p w14:paraId="734CA4F5" w14:textId="77777777" w:rsidR="00973097" w:rsidRDefault="00973097" w:rsidP="00973097">
      <w:pPr>
        <w:pStyle w:val="ListParagraph"/>
      </w:pPr>
    </w:p>
    <w:p w14:paraId="549AAD11" w14:textId="7F8587C3" w:rsidR="00973097" w:rsidRPr="0083331C" w:rsidRDefault="00FC0095" w:rsidP="002C1DA7">
      <w:pPr>
        <w:pStyle w:val="ListParagraph"/>
        <w:numPr>
          <w:ilvl w:val="0"/>
          <w:numId w:val="2"/>
        </w:numPr>
      </w:pPr>
      <w:r w:rsidRPr="00FC0095">
        <w:rPr>
          <w:b/>
          <w:bCs/>
        </w:rPr>
        <w:t>Global Administrator</w:t>
      </w:r>
      <w:r w:rsidR="00DF6F52">
        <w:rPr>
          <w:b/>
          <w:bCs/>
        </w:rPr>
        <w:t xml:space="preserve"> or SharePoint Administrator</w:t>
      </w:r>
    </w:p>
    <w:p w14:paraId="2957E7E5" w14:textId="004344EC" w:rsidR="00973097" w:rsidRDefault="00973097" w:rsidP="008F0088"/>
    <w:p w14:paraId="2FB7CD87" w14:textId="7043D199" w:rsidR="0083331C" w:rsidRDefault="0083331C" w:rsidP="0083331C">
      <w:pPr>
        <w:pStyle w:val="Title"/>
      </w:pPr>
      <w:r>
        <w:t>Purpose</w:t>
      </w:r>
    </w:p>
    <w:p w14:paraId="74CCD144" w14:textId="32E3EBC7" w:rsidR="0083331C" w:rsidRDefault="006F2D8F" w:rsidP="0083331C">
      <w:r>
        <w:t>The Dataverse provides document storage out of the box using the Notes table. While this is suitable for small applications, it is often better to use an enterprise grade IM repository. Thankfully, the Dataverse provides the ability the integration to SharePoint Online sites natively. This guide provides the configuration steps to integration SharePoint Online Sites &amp; Subsites to your Dataverse environment for both Model Driven and Portal Apps.</w:t>
      </w:r>
    </w:p>
    <w:p w14:paraId="06931635" w14:textId="77777777" w:rsidR="0016162E" w:rsidRPr="0083331C" w:rsidRDefault="0016162E" w:rsidP="0083331C"/>
    <w:p w14:paraId="3D95A1AA" w14:textId="4EA68A8E" w:rsidR="00D52A08" w:rsidRDefault="0016162E" w:rsidP="002370D0">
      <w:pPr>
        <w:pStyle w:val="Title"/>
      </w:pPr>
      <w:r>
        <w:t xml:space="preserve">SharePoint Online – </w:t>
      </w:r>
      <w:r w:rsidR="00EA5150">
        <w:t>Prepare Sites and Subsites for Integration with Dataverse Environments</w:t>
      </w:r>
    </w:p>
    <w:p w14:paraId="161E28CF" w14:textId="4C747ECB" w:rsidR="006F2D8F" w:rsidRDefault="006F2D8F" w:rsidP="006F2D8F">
      <w:pPr>
        <w:pStyle w:val="Subtitle"/>
      </w:pPr>
      <w:r>
        <w:t>Preface</w:t>
      </w:r>
    </w:p>
    <w:p w14:paraId="2C311387" w14:textId="07985485" w:rsidR="006F2D8F" w:rsidRDefault="006F2D8F" w:rsidP="00D52A08">
      <w:r>
        <w:t>The recommended architecture to implement SharePoint Online integration with the Dataverse is to use Subsites. By using subsites, your organization can manage all the security and access control policies at the site level and therefore, all subsites deployed within the site will inherit these policies. Security administrators can also opt to add and or override these policies at the subsite level for specific environments with unique requirements. Additionally, it is recommended that a site is created for non productionized environments and another for production environments for those whose security requirements allow for shared infrastructure. For production environments that require a dedicated site the same steps can be followed but instead of creating a subsite, the production Dataverse environment integrating with the dedicated site will use the site URL to integrate rather than a subsite.</w:t>
      </w:r>
    </w:p>
    <w:p w14:paraId="35BA23EF" w14:textId="6B7B60E5" w:rsidR="006F2D8F" w:rsidRDefault="006F2D8F" w:rsidP="00D52A08"/>
    <w:p w14:paraId="77411F1C" w14:textId="185360FF" w:rsidR="005331BB" w:rsidRDefault="005331BB" w:rsidP="00D52A08"/>
    <w:p w14:paraId="51BCD8CC" w14:textId="54D5F2DC" w:rsidR="005331BB" w:rsidRDefault="005331BB" w:rsidP="00D52A08"/>
    <w:p w14:paraId="2ED2B937" w14:textId="65183DE8" w:rsidR="005331BB" w:rsidRDefault="005331BB" w:rsidP="00D52A08"/>
    <w:p w14:paraId="6E0BDFB2" w14:textId="58919783" w:rsidR="005331BB" w:rsidRDefault="005331BB" w:rsidP="00D52A08"/>
    <w:p w14:paraId="646E7380" w14:textId="7C51D973" w:rsidR="005331BB" w:rsidRDefault="005331BB" w:rsidP="00D52A08"/>
    <w:p w14:paraId="6B101CD1" w14:textId="642E6A7F" w:rsidR="005331BB" w:rsidRDefault="005331BB" w:rsidP="00D52A08"/>
    <w:p w14:paraId="63B86B9E" w14:textId="3505724D" w:rsidR="005331BB" w:rsidRDefault="005331BB" w:rsidP="00D52A08"/>
    <w:p w14:paraId="2CFECF03" w14:textId="4658742A" w:rsidR="005331BB" w:rsidRDefault="005331BB" w:rsidP="00D52A08"/>
    <w:p w14:paraId="4A6D5370" w14:textId="5F26C3E8" w:rsidR="005331BB" w:rsidRDefault="005331BB" w:rsidP="00D52A08"/>
    <w:p w14:paraId="6D367B69" w14:textId="5E296D12" w:rsidR="005331BB" w:rsidRDefault="005331BB" w:rsidP="00D52A08"/>
    <w:p w14:paraId="764A242D" w14:textId="155ACDFB" w:rsidR="005331BB" w:rsidRDefault="005331BB" w:rsidP="00D52A08"/>
    <w:p w14:paraId="579CE4EF" w14:textId="39077AFE" w:rsidR="005331BB" w:rsidRDefault="005331BB" w:rsidP="00D52A08"/>
    <w:p w14:paraId="6F0637C4" w14:textId="5C963DB5" w:rsidR="005331BB" w:rsidRDefault="005331BB" w:rsidP="00D52A08"/>
    <w:p w14:paraId="0ACA2AFD" w14:textId="08DFE469" w:rsidR="005331BB" w:rsidRDefault="005331BB" w:rsidP="00D52A08"/>
    <w:p w14:paraId="104A41FA" w14:textId="77777777" w:rsidR="005331BB" w:rsidRDefault="005331BB" w:rsidP="00D52A08"/>
    <w:p w14:paraId="69750CCB" w14:textId="04E83F8E" w:rsidR="006F2D8F" w:rsidRDefault="00EA5150" w:rsidP="00EA5150">
      <w:pPr>
        <w:pStyle w:val="Heading2"/>
      </w:pPr>
      <w:bookmarkStart w:id="0" w:name="_Toc109768532"/>
      <w:r>
        <w:t>Crating a SharePoint Site to host Subsites that will integrate with Dataverse environments</w:t>
      </w:r>
      <w:bookmarkEnd w:id="0"/>
    </w:p>
    <w:p w14:paraId="5CDAD7B1" w14:textId="77777777" w:rsidR="00EA5150" w:rsidRPr="00EA5150" w:rsidRDefault="00EA5150" w:rsidP="00EA5150"/>
    <w:p w14:paraId="43DCCA97" w14:textId="42380BF0" w:rsidR="00D52A08" w:rsidRDefault="006F2D8F" w:rsidP="00D52A08">
      <w:r>
        <w:t xml:space="preserve">Navigate to the SharePoint Online Admin Centre and create a new Site. Ensure to set ownership rights to the PowerPlatform Service Administrator (not the Application layer / Dataverse environment administrator). This will allow the PowerPlatform Service Administrators to create additional subsites in the future for new Dataverse environments without intervention (optional). </w:t>
      </w:r>
      <w:r w:rsidR="005331BB">
        <w:t xml:space="preserve"> Go to </w:t>
      </w:r>
      <w:hyperlink r:id="rId10" w:history="1">
        <w:r w:rsidR="005331BB" w:rsidRPr="00E25EF2">
          <w:rPr>
            <w:rStyle w:val="Hyperlink"/>
          </w:rPr>
          <w:t>https://admin.microsoft.com</w:t>
        </w:r>
      </w:hyperlink>
      <w:r w:rsidR="005331BB">
        <w:t xml:space="preserve"> and ensure that all admin centers are </w:t>
      </w:r>
      <w:r w:rsidR="00027579">
        <w:t>rendered</w:t>
      </w:r>
      <w:r w:rsidR="005331BB">
        <w:t xml:space="preserve"> (click “show all” on the left menu) and press “SharePoint”. </w:t>
      </w:r>
    </w:p>
    <w:p w14:paraId="7C24A6D5" w14:textId="28825546" w:rsidR="006F2D8F" w:rsidRDefault="005331BB" w:rsidP="00D52A08">
      <w:r w:rsidRPr="005331BB">
        <w:rPr>
          <w:noProof/>
        </w:rPr>
        <w:drawing>
          <wp:inline distT="0" distB="0" distL="0" distR="0" wp14:anchorId="5C66B7E9" wp14:editId="5D3DD788">
            <wp:extent cx="4020114" cy="3621825"/>
            <wp:effectExtent l="0" t="0" r="635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
                    <a:stretch>
                      <a:fillRect/>
                    </a:stretch>
                  </pic:blipFill>
                  <pic:spPr>
                    <a:xfrm>
                      <a:off x="0" y="0"/>
                      <a:ext cx="4036271" cy="3636382"/>
                    </a:xfrm>
                    <a:prstGeom prst="rect">
                      <a:avLst/>
                    </a:prstGeom>
                  </pic:spPr>
                </pic:pic>
              </a:graphicData>
            </a:graphic>
          </wp:inline>
        </w:drawing>
      </w:r>
    </w:p>
    <w:p w14:paraId="53271032" w14:textId="40F77EAD" w:rsidR="005331BB" w:rsidRDefault="005331BB" w:rsidP="00D52A08"/>
    <w:p w14:paraId="71C37741" w14:textId="677973FE" w:rsidR="005331BB" w:rsidRDefault="005331BB" w:rsidP="00D52A08">
      <w:r>
        <w:t>In the SharePoint admin centre, select Sites and Active Sites, then press “Create” and “Team Site”.</w:t>
      </w:r>
    </w:p>
    <w:p w14:paraId="5A8D5DA8" w14:textId="3963C199" w:rsidR="005331BB" w:rsidRDefault="005331BB" w:rsidP="00D52A08">
      <w:r w:rsidRPr="005331BB">
        <w:rPr>
          <w:noProof/>
        </w:rPr>
        <w:drawing>
          <wp:inline distT="0" distB="0" distL="0" distR="0" wp14:anchorId="1D83A7E9" wp14:editId="4E69A139">
            <wp:extent cx="6858000" cy="216281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2"/>
                    <a:stretch>
                      <a:fillRect/>
                    </a:stretch>
                  </pic:blipFill>
                  <pic:spPr>
                    <a:xfrm>
                      <a:off x="0" y="0"/>
                      <a:ext cx="6858000" cy="2162810"/>
                    </a:xfrm>
                    <a:prstGeom prst="rect">
                      <a:avLst/>
                    </a:prstGeom>
                  </pic:spPr>
                </pic:pic>
              </a:graphicData>
            </a:graphic>
          </wp:inline>
        </w:drawing>
      </w:r>
    </w:p>
    <w:p w14:paraId="4306DAC1" w14:textId="66F1E1E2" w:rsidR="005331BB" w:rsidRDefault="005331BB" w:rsidP="00D52A08"/>
    <w:p w14:paraId="6B00EB05" w14:textId="77777777" w:rsidR="00982AFD" w:rsidRDefault="00982AFD" w:rsidP="00D52A08"/>
    <w:p w14:paraId="7CAA7841" w14:textId="77777777" w:rsidR="00982AFD" w:rsidRDefault="00982AFD" w:rsidP="00D52A08"/>
    <w:p w14:paraId="15E1B0C7" w14:textId="77777777" w:rsidR="00982AFD" w:rsidRDefault="00982AFD" w:rsidP="00D52A08"/>
    <w:p w14:paraId="6874E19B" w14:textId="77777777" w:rsidR="00982AFD" w:rsidRDefault="00982AFD" w:rsidP="00D52A08"/>
    <w:p w14:paraId="001E43F0" w14:textId="77777777" w:rsidR="00982AFD" w:rsidRDefault="00982AFD" w:rsidP="00D52A08"/>
    <w:p w14:paraId="1ECE6504" w14:textId="77777777" w:rsidR="00982AFD" w:rsidRDefault="00982AFD" w:rsidP="00D52A08"/>
    <w:p w14:paraId="5483BE47" w14:textId="77777777" w:rsidR="00982AFD" w:rsidRDefault="00982AFD" w:rsidP="00D52A08"/>
    <w:p w14:paraId="51A69BDD" w14:textId="77777777" w:rsidR="00982AFD" w:rsidRDefault="00982AFD" w:rsidP="00D52A08"/>
    <w:p w14:paraId="68737DC8" w14:textId="486826A8" w:rsidR="00982AFD" w:rsidRPr="00D12D54" w:rsidRDefault="00982AFD" w:rsidP="00D52A08">
      <w:pPr>
        <w:rPr>
          <w:b/>
          <w:bCs/>
          <w:i/>
          <w:iCs/>
        </w:rPr>
      </w:pPr>
      <w:r>
        <w:t>Enter the required details for the Team Site and ensure to set additional site owners</w:t>
      </w:r>
      <w:r w:rsidR="00383D32">
        <w:t>, press next and finish (</w:t>
      </w:r>
      <w:r w:rsidR="00754926">
        <w:t xml:space="preserve">assigned </w:t>
      </w:r>
      <w:proofErr w:type="gramStart"/>
      <w:r w:rsidR="00754926">
        <w:t xml:space="preserve">site </w:t>
      </w:r>
      <w:r w:rsidR="00383D32">
        <w:t xml:space="preserve"> owners</w:t>
      </w:r>
      <w:proofErr w:type="gramEnd"/>
      <w:r w:rsidR="00383D32">
        <w:t xml:space="preserve"> can add members to the site in the future)</w:t>
      </w:r>
      <w:r w:rsidR="00D12D54">
        <w:t xml:space="preserve">. </w:t>
      </w:r>
      <w:r w:rsidR="00D12D54" w:rsidRPr="00D12D54">
        <w:rPr>
          <w:b/>
          <w:bCs/>
          <w:i/>
          <w:iCs/>
        </w:rPr>
        <w:t>Note the site can take up to 1 hour to fully provision.</w:t>
      </w:r>
    </w:p>
    <w:p w14:paraId="38C15FDD" w14:textId="51D0410A" w:rsidR="00982AFD" w:rsidRDefault="00982AFD" w:rsidP="00D52A08">
      <w:r w:rsidRPr="00982AFD">
        <w:rPr>
          <w:noProof/>
        </w:rPr>
        <w:drawing>
          <wp:inline distT="0" distB="0" distL="0" distR="0" wp14:anchorId="7E4462E0" wp14:editId="632E1D9C">
            <wp:extent cx="3785725" cy="3067839"/>
            <wp:effectExtent l="0" t="0" r="0" b="5715"/>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13"/>
                    <a:stretch>
                      <a:fillRect/>
                    </a:stretch>
                  </pic:blipFill>
                  <pic:spPr>
                    <a:xfrm>
                      <a:off x="0" y="0"/>
                      <a:ext cx="3790074" cy="3071363"/>
                    </a:xfrm>
                    <a:prstGeom prst="rect">
                      <a:avLst/>
                    </a:prstGeom>
                  </pic:spPr>
                </pic:pic>
              </a:graphicData>
            </a:graphic>
          </wp:inline>
        </w:drawing>
      </w:r>
    </w:p>
    <w:p w14:paraId="3D5C10FF" w14:textId="3ADADC26" w:rsidR="00754926" w:rsidRDefault="0028722C" w:rsidP="00D52A08">
      <w:r>
        <w:t>Once the site is created provide the Site URL to the PowerPlatform administrator (owner set for the PowerPlatform-Development site) – you can click on the link in the Site list</w:t>
      </w:r>
    </w:p>
    <w:p w14:paraId="368F0BE6" w14:textId="7FA9427E" w:rsidR="0028722C" w:rsidRDefault="0028722C" w:rsidP="00D52A08">
      <w:r w:rsidRPr="0028722C">
        <w:rPr>
          <w:noProof/>
        </w:rPr>
        <w:drawing>
          <wp:inline distT="0" distB="0" distL="0" distR="0" wp14:anchorId="1B68CD38" wp14:editId="0A846097">
            <wp:extent cx="6858000" cy="857250"/>
            <wp:effectExtent l="0" t="0" r="0" b="6350"/>
            <wp:docPr id="58" name="Picture 5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ebsite&#10;&#10;Description automatically generated"/>
                    <pic:cNvPicPr/>
                  </pic:nvPicPr>
                  <pic:blipFill>
                    <a:blip r:embed="rId14"/>
                    <a:stretch>
                      <a:fillRect/>
                    </a:stretch>
                  </pic:blipFill>
                  <pic:spPr>
                    <a:xfrm>
                      <a:off x="0" y="0"/>
                      <a:ext cx="6858000" cy="857250"/>
                    </a:xfrm>
                    <a:prstGeom prst="rect">
                      <a:avLst/>
                    </a:prstGeom>
                  </pic:spPr>
                </pic:pic>
              </a:graphicData>
            </a:graphic>
          </wp:inline>
        </w:drawing>
      </w:r>
    </w:p>
    <w:p w14:paraId="129EFC96" w14:textId="40288016" w:rsidR="00982AFD" w:rsidRDefault="00982AFD" w:rsidP="00D52A08"/>
    <w:p w14:paraId="342D8EBB" w14:textId="5F8502CB" w:rsidR="00EA5150" w:rsidRDefault="00EA5150" w:rsidP="00EA5150">
      <w:pPr>
        <w:pStyle w:val="Heading2"/>
      </w:pPr>
      <w:bookmarkStart w:id="1" w:name="_Toc109768533"/>
      <w:r>
        <w:t>Creating Subsites</w:t>
      </w:r>
      <w:bookmarkEnd w:id="1"/>
    </w:p>
    <w:p w14:paraId="0CC90B5A" w14:textId="77777777" w:rsidR="00EA5150" w:rsidRPr="00EA5150" w:rsidRDefault="00EA5150" w:rsidP="00EA5150"/>
    <w:p w14:paraId="6CC690B3" w14:textId="5291887A" w:rsidR="00383D32" w:rsidRDefault="0028722C" w:rsidP="00D52A08">
      <w:r>
        <w:t>Once a site has been created, you or another Site owner will need to create a subsite(s) per Dataverse environment. To create a subsite</w:t>
      </w:r>
      <w:r w:rsidR="00CA35AF">
        <w:t>, navigate to the Site Contents menu, press New and select Subsite.</w:t>
      </w:r>
    </w:p>
    <w:p w14:paraId="7982EFF1" w14:textId="1ED94DA7" w:rsidR="00CA35AF" w:rsidRDefault="00CA35AF" w:rsidP="00D52A08">
      <w:r w:rsidRPr="00CA35AF">
        <w:rPr>
          <w:noProof/>
        </w:rPr>
        <w:lastRenderedPageBreak/>
        <w:drawing>
          <wp:inline distT="0" distB="0" distL="0" distR="0" wp14:anchorId="6CFB50FC" wp14:editId="23FECC37">
            <wp:extent cx="2982802" cy="2413583"/>
            <wp:effectExtent l="0" t="0" r="190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3002255" cy="2429324"/>
                    </a:xfrm>
                    <a:prstGeom prst="rect">
                      <a:avLst/>
                    </a:prstGeom>
                  </pic:spPr>
                </pic:pic>
              </a:graphicData>
            </a:graphic>
          </wp:inline>
        </w:drawing>
      </w:r>
    </w:p>
    <w:p w14:paraId="1184CF05" w14:textId="72F4352D" w:rsidR="00CA35AF" w:rsidRDefault="00CA35AF" w:rsidP="00D52A08"/>
    <w:p w14:paraId="1DA90685" w14:textId="1C4F2489" w:rsidR="0083391E" w:rsidRDefault="0083391E" w:rsidP="00D52A08">
      <w:r>
        <w:t xml:space="preserve">Enter the site name which should match the name of the Dataverse environment (suggested convention) and the site address. Ensure to leave the “use same permissions as parent site” radio button selected. </w:t>
      </w:r>
      <w:r w:rsidR="00B12E47">
        <w:t xml:space="preserve"> Press Create. This process can take up to 30 minutes.</w:t>
      </w:r>
    </w:p>
    <w:p w14:paraId="2F346541" w14:textId="2DCFF8D9" w:rsidR="00CA35AF" w:rsidRDefault="0083391E" w:rsidP="0083391E">
      <w:pPr>
        <w:pStyle w:val="ListParagraph"/>
        <w:numPr>
          <w:ilvl w:val="0"/>
          <w:numId w:val="4"/>
        </w:numPr>
        <w:rPr>
          <w:noProof/>
        </w:rPr>
      </w:pPr>
      <w:r w:rsidRPr="0083391E">
        <w:rPr>
          <w:noProof/>
        </w:rPr>
        <w:drawing>
          <wp:inline distT="0" distB="0" distL="0" distR="0" wp14:anchorId="451405E6" wp14:editId="2C331283">
            <wp:extent cx="0" cy="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0" cy="0"/>
                    </a:xfrm>
                    <a:prstGeom prst="rect">
                      <a:avLst/>
                    </a:prstGeom>
                  </pic:spPr>
                </pic:pic>
              </a:graphicData>
            </a:graphic>
          </wp:inline>
        </w:drawing>
      </w:r>
      <w:r w:rsidRPr="0083391E">
        <w:rPr>
          <w:noProof/>
        </w:rPr>
        <w:t xml:space="preserve"> </w:t>
      </w:r>
      <w:r w:rsidRPr="0083391E">
        <w:rPr>
          <w:noProof/>
        </w:rPr>
        <w:drawing>
          <wp:inline distT="0" distB="0" distL="0" distR="0" wp14:anchorId="429D60C5" wp14:editId="53C02C3F">
            <wp:extent cx="4607127" cy="3830741"/>
            <wp:effectExtent l="0" t="0" r="0" b="508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7"/>
                    <a:stretch>
                      <a:fillRect/>
                    </a:stretch>
                  </pic:blipFill>
                  <pic:spPr>
                    <a:xfrm>
                      <a:off x="0" y="0"/>
                      <a:ext cx="4612642" cy="3835327"/>
                    </a:xfrm>
                    <a:prstGeom prst="rect">
                      <a:avLst/>
                    </a:prstGeom>
                  </pic:spPr>
                </pic:pic>
              </a:graphicData>
            </a:graphic>
          </wp:inline>
        </w:drawing>
      </w:r>
    </w:p>
    <w:p w14:paraId="66A95130" w14:textId="544075B5" w:rsidR="0083391E" w:rsidRDefault="0083391E" w:rsidP="0083391E"/>
    <w:p w14:paraId="47F08EF9" w14:textId="77777777" w:rsidR="0083391E" w:rsidRDefault="0083391E" w:rsidP="0083391E"/>
    <w:p w14:paraId="35545992" w14:textId="1C88215C" w:rsidR="00D12D54" w:rsidRDefault="004A005D" w:rsidP="00D52A08">
      <w:r>
        <w:t>Once created provide the new Subsite’s URL to the Dataverse application administrator to set up the integration with the Dataverse environment</w:t>
      </w:r>
    </w:p>
    <w:p w14:paraId="2D748344" w14:textId="6B77B2E0" w:rsidR="004A005D" w:rsidRDefault="004A005D" w:rsidP="00D52A08">
      <w:r w:rsidRPr="004A005D">
        <w:rPr>
          <w:noProof/>
        </w:rPr>
        <w:lastRenderedPageBreak/>
        <w:drawing>
          <wp:inline distT="0" distB="0" distL="0" distR="0" wp14:anchorId="6A16215A" wp14:editId="3E595B95">
            <wp:extent cx="6858000" cy="298577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8"/>
                    <a:stretch>
                      <a:fillRect/>
                    </a:stretch>
                  </pic:blipFill>
                  <pic:spPr>
                    <a:xfrm>
                      <a:off x="0" y="0"/>
                      <a:ext cx="6858000" cy="2985770"/>
                    </a:xfrm>
                    <a:prstGeom prst="rect">
                      <a:avLst/>
                    </a:prstGeom>
                  </pic:spPr>
                </pic:pic>
              </a:graphicData>
            </a:graphic>
          </wp:inline>
        </w:drawing>
      </w:r>
    </w:p>
    <w:p w14:paraId="5B6242D1" w14:textId="77777777" w:rsidR="0028722C" w:rsidRDefault="0028722C" w:rsidP="00D52A08"/>
    <w:p w14:paraId="366F83C3" w14:textId="77777777" w:rsidR="00982AFD" w:rsidRDefault="00982AFD" w:rsidP="00D52A08"/>
    <w:p w14:paraId="5E99524F" w14:textId="28751751" w:rsidR="008D50D7" w:rsidRDefault="00EA5150" w:rsidP="00F75FE0">
      <w:pPr>
        <w:pStyle w:val="Heading1"/>
      </w:pPr>
      <w:bookmarkStart w:id="2" w:name="_Toc109768534"/>
      <w:r>
        <w:t>Model Driven Apps (Dynamics 365 Apps) SharePoint Integration</w:t>
      </w:r>
      <w:bookmarkEnd w:id="2"/>
      <w:r>
        <w:t xml:space="preserve"> </w:t>
      </w:r>
    </w:p>
    <w:p w14:paraId="318FBD81" w14:textId="1164F4B7" w:rsidR="00B64060" w:rsidRPr="00B64060" w:rsidRDefault="00B64060" w:rsidP="00B64060">
      <w:pPr>
        <w:rPr>
          <w:i/>
          <w:iCs/>
        </w:rPr>
      </w:pPr>
      <w:r w:rsidRPr="00B64060">
        <w:rPr>
          <w:i/>
          <w:iCs/>
        </w:rPr>
        <w:t xml:space="preserve">To complete the steps below you will need </w:t>
      </w:r>
      <w:r w:rsidR="004A005D">
        <w:rPr>
          <w:i/>
          <w:iCs/>
        </w:rPr>
        <w:t>to be an Owner of the SharePoint subsite created in the previous step and System Administrator access to the Dataverse environment that requires the SharePoint integration</w:t>
      </w:r>
    </w:p>
    <w:p w14:paraId="7404D275" w14:textId="2F0C4875" w:rsidR="00B64060" w:rsidRDefault="00B64060" w:rsidP="00B64060"/>
    <w:p w14:paraId="7FDD5C27" w14:textId="62A15AAF" w:rsidR="00EA5150" w:rsidRDefault="00EA5150" w:rsidP="00EA5150">
      <w:pPr>
        <w:pStyle w:val="Heading2"/>
      </w:pPr>
      <w:bookmarkStart w:id="3" w:name="_Toc109768535"/>
      <w:r>
        <w:t xml:space="preserve">Steps to configure SharePoint </w:t>
      </w:r>
      <w:r w:rsidRPr="00EA5150">
        <w:t>Integration</w:t>
      </w:r>
      <w:bookmarkEnd w:id="3"/>
    </w:p>
    <w:p w14:paraId="6320E362" w14:textId="77777777" w:rsidR="00EA5150" w:rsidRPr="00EA5150" w:rsidRDefault="00EA5150" w:rsidP="00EA5150"/>
    <w:p w14:paraId="047CEFBF" w14:textId="08ABA10B" w:rsidR="00EA7123" w:rsidRDefault="00FB3241" w:rsidP="00EA7123">
      <w:r>
        <w:t xml:space="preserve">Navigate to </w:t>
      </w:r>
      <w:hyperlink r:id="rId19" w:history="1">
        <w:r w:rsidRPr="00E25EF2">
          <w:rPr>
            <w:rStyle w:val="Hyperlink"/>
          </w:rPr>
          <w:t>https://make.powerapps.com</w:t>
        </w:r>
      </w:hyperlink>
      <w:r>
        <w:t xml:space="preserve"> and select the environment where </w:t>
      </w:r>
      <w:r w:rsidR="00100D61">
        <w:t>SharePoint integration</w:t>
      </w:r>
      <w:r>
        <w:t xml:space="preserve"> will be configured. Once selected, </w:t>
      </w:r>
      <w:r w:rsidR="00100D61">
        <w:t>click on the Gear icon and “Advanced Settings”</w:t>
      </w:r>
    </w:p>
    <w:p w14:paraId="65A80944" w14:textId="769238FB" w:rsidR="00B64060" w:rsidRDefault="00100D61" w:rsidP="00EA7123">
      <w:r w:rsidRPr="00100D61">
        <w:rPr>
          <w:noProof/>
        </w:rPr>
        <w:drawing>
          <wp:inline distT="0" distB="0" distL="0" distR="0" wp14:anchorId="62A0EBF2" wp14:editId="3F744E87">
            <wp:extent cx="5567560" cy="113155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576466" cy="1133365"/>
                    </a:xfrm>
                    <a:prstGeom prst="rect">
                      <a:avLst/>
                    </a:prstGeom>
                  </pic:spPr>
                </pic:pic>
              </a:graphicData>
            </a:graphic>
          </wp:inline>
        </w:drawing>
      </w:r>
    </w:p>
    <w:p w14:paraId="3ECF5176" w14:textId="77777777" w:rsidR="00833D3E" w:rsidRDefault="00833D3E" w:rsidP="00EA7123"/>
    <w:p w14:paraId="676C987E" w14:textId="10617C17" w:rsidR="005C37DF" w:rsidRDefault="00100D61" w:rsidP="00EA7123">
      <w:r>
        <w:t>In the advanced settings navigate to document management.</w:t>
      </w:r>
    </w:p>
    <w:p w14:paraId="6240DA66" w14:textId="6BF5736C" w:rsidR="00833D3E" w:rsidRDefault="00A670CE" w:rsidP="00EA7123">
      <w:r w:rsidRPr="00A670CE">
        <w:rPr>
          <w:noProof/>
        </w:rPr>
        <w:drawing>
          <wp:inline distT="0" distB="0" distL="0" distR="0" wp14:anchorId="755F1670" wp14:editId="06A5086E">
            <wp:extent cx="3641368" cy="1591076"/>
            <wp:effectExtent l="0" t="0" r="381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21"/>
                    <a:stretch>
                      <a:fillRect/>
                    </a:stretch>
                  </pic:blipFill>
                  <pic:spPr>
                    <a:xfrm>
                      <a:off x="0" y="0"/>
                      <a:ext cx="3663530" cy="1600759"/>
                    </a:xfrm>
                    <a:prstGeom prst="rect">
                      <a:avLst/>
                    </a:prstGeom>
                  </pic:spPr>
                </pic:pic>
              </a:graphicData>
            </a:graphic>
          </wp:inline>
        </w:drawing>
      </w:r>
    </w:p>
    <w:p w14:paraId="4259E308" w14:textId="0D6779DC" w:rsidR="00BF72BD" w:rsidRDefault="00BF72BD" w:rsidP="00EA7123"/>
    <w:p w14:paraId="55BA9921" w14:textId="183384D7" w:rsidR="00BF72BD" w:rsidRDefault="00BF72BD" w:rsidP="00EA7123">
      <w:r>
        <w:t>In the Document Management Settings, click on “Configure Server-Based SharePoint Integration” and in the modal press next, enter the SharePoint Subsite URL, press next again</w:t>
      </w:r>
    </w:p>
    <w:p w14:paraId="69B1F7D6" w14:textId="0B7BEC79" w:rsidR="00BF72BD" w:rsidRDefault="00BF72BD" w:rsidP="00EA7123">
      <w:r w:rsidRPr="00BF72BD">
        <w:rPr>
          <w:noProof/>
        </w:rPr>
        <w:drawing>
          <wp:inline distT="0" distB="0" distL="0" distR="0" wp14:anchorId="044AD0EA" wp14:editId="253FFB15">
            <wp:extent cx="3679243" cy="2117949"/>
            <wp:effectExtent l="0" t="0" r="3810" b="317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3682388" cy="2119759"/>
                    </a:xfrm>
                    <a:prstGeom prst="rect">
                      <a:avLst/>
                    </a:prstGeom>
                  </pic:spPr>
                </pic:pic>
              </a:graphicData>
            </a:graphic>
          </wp:inline>
        </w:drawing>
      </w:r>
    </w:p>
    <w:p w14:paraId="2C2B928F" w14:textId="0E3C4D9D" w:rsidR="00BF72BD" w:rsidRDefault="00BF72BD" w:rsidP="00EA7123">
      <w:r w:rsidRPr="00BF72BD">
        <w:rPr>
          <w:noProof/>
        </w:rPr>
        <w:drawing>
          <wp:inline distT="0" distB="0" distL="0" distR="0" wp14:anchorId="4A993CE9" wp14:editId="2B513B35">
            <wp:extent cx="3403300" cy="3627980"/>
            <wp:effectExtent l="0" t="0" r="63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8309" cy="3643980"/>
                    </a:xfrm>
                    <a:prstGeom prst="rect">
                      <a:avLst/>
                    </a:prstGeom>
                  </pic:spPr>
                </pic:pic>
              </a:graphicData>
            </a:graphic>
          </wp:inline>
        </w:drawing>
      </w:r>
    </w:p>
    <w:p w14:paraId="3A7A34C9" w14:textId="7D47D80F" w:rsidR="00BF72BD" w:rsidRDefault="00BF72BD" w:rsidP="00EA7123"/>
    <w:p w14:paraId="4838BDDF" w14:textId="49723E7F" w:rsidR="00BF72BD" w:rsidRDefault="00BF72BD" w:rsidP="00EA7123">
      <w:r>
        <w:t xml:space="preserve">In the Validate Sites step, press finish, once validated. If you receive an </w:t>
      </w:r>
      <w:proofErr w:type="gramStart"/>
      <w:r>
        <w:t>error</w:t>
      </w:r>
      <w:proofErr w:type="gramEnd"/>
      <w:r>
        <w:t xml:space="preserve"> it is likely due to permission issues.</w:t>
      </w:r>
    </w:p>
    <w:p w14:paraId="08B44ACF" w14:textId="56172BE9" w:rsidR="00BF72BD" w:rsidRDefault="00BF72BD" w:rsidP="00EA7123">
      <w:r w:rsidRPr="00BF72BD">
        <w:rPr>
          <w:noProof/>
        </w:rPr>
        <w:lastRenderedPageBreak/>
        <w:drawing>
          <wp:inline distT="0" distB="0" distL="0" distR="0" wp14:anchorId="51FC6415" wp14:editId="64096D5E">
            <wp:extent cx="3578302" cy="3668422"/>
            <wp:effectExtent l="0" t="0" r="3175" b="190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24"/>
                    <a:stretch>
                      <a:fillRect/>
                    </a:stretch>
                  </pic:blipFill>
                  <pic:spPr>
                    <a:xfrm>
                      <a:off x="0" y="0"/>
                      <a:ext cx="3579595" cy="3669748"/>
                    </a:xfrm>
                    <a:prstGeom prst="rect">
                      <a:avLst/>
                    </a:prstGeom>
                  </pic:spPr>
                </pic:pic>
              </a:graphicData>
            </a:graphic>
          </wp:inline>
        </w:drawing>
      </w:r>
    </w:p>
    <w:p w14:paraId="477982C8" w14:textId="1B9B1BA2" w:rsidR="00A670CE" w:rsidRDefault="00A670CE" w:rsidP="00EA7123"/>
    <w:p w14:paraId="509305B9" w14:textId="77777777" w:rsidR="00BF72BD" w:rsidRDefault="00BF72BD" w:rsidP="00EA7123"/>
    <w:p w14:paraId="0986FD79" w14:textId="77777777" w:rsidR="00BF72BD" w:rsidRDefault="00BF72BD" w:rsidP="00EA7123"/>
    <w:p w14:paraId="6F2D6012" w14:textId="77777777" w:rsidR="00BF72BD" w:rsidRDefault="00BF72BD" w:rsidP="00EA7123"/>
    <w:p w14:paraId="2EFFF264" w14:textId="77777777" w:rsidR="00BF72BD" w:rsidRDefault="00BF72BD" w:rsidP="00EA7123"/>
    <w:p w14:paraId="7C9C50F1" w14:textId="77777777" w:rsidR="00BF72BD" w:rsidRDefault="00BF72BD" w:rsidP="00EA7123"/>
    <w:p w14:paraId="287FDBB0" w14:textId="01AFE823" w:rsidR="00A670CE" w:rsidRDefault="00BF72BD" w:rsidP="00EA7123">
      <w:r>
        <w:t xml:space="preserve">Next, click on “Document Management Settings” and select the tables whose records allow document attachments to be stored in SharePoint, paste in the </w:t>
      </w:r>
      <w:proofErr w:type="gramStart"/>
      <w:r>
        <w:t>Subsite</w:t>
      </w:r>
      <w:proofErr w:type="gramEnd"/>
      <w:r>
        <w:t xml:space="preserve"> and press next.</w:t>
      </w:r>
    </w:p>
    <w:p w14:paraId="1969DFEA" w14:textId="6EFAA84B" w:rsidR="00BF72BD" w:rsidRDefault="00BF72BD" w:rsidP="00EA7123">
      <w:r w:rsidRPr="00BF72BD">
        <w:rPr>
          <w:noProof/>
        </w:rPr>
        <w:drawing>
          <wp:inline distT="0" distB="0" distL="0" distR="0" wp14:anchorId="48607B80" wp14:editId="12A56AB0">
            <wp:extent cx="4956157" cy="3076489"/>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5"/>
                    <a:stretch>
                      <a:fillRect/>
                    </a:stretch>
                  </pic:blipFill>
                  <pic:spPr>
                    <a:xfrm>
                      <a:off x="0" y="0"/>
                      <a:ext cx="4961574" cy="3079852"/>
                    </a:xfrm>
                    <a:prstGeom prst="rect">
                      <a:avLst/>
                    </a:prstGeom>
                  </pic:spPr>
                </pic:pic>
              </a:graphicData>
            </a:graphic>
          </wp:inline>
        </w:drawing>
      </w:r>
    </w:p>
    <w:p w14:paraId="21173497" w14:textId="12495BB3" w:rsidR="00BF72BD" w:rsidRDefault="00BF72BD" w:rsidP="00EA7123"/>
    <w:p w14:paraId="234FA983" w14:textId="30C801F7" w:rsidR="00BF72BD" w:rsidRDefault="00B56E7F" w:rsidP="00EA7123">
      <w:r>
        <w:t>Select “based on entity”. This will ensure that each configured table will have a dedicated folder and within these folders, a folder for each record will be created that houses the attachments associated to the record.</w:t>
      </w:r>
    </w:p>
    <w:p w14:paraId="40803DD2" w14:textId="24F513FE" w:rsidR="00B56E7F" w:rsidRDefault="00B56E7F" w:rsidP="00EA7123">
      <w:r w:rsidRPr="00B56E7F">
        <w:rPr>
          <w:noProof/>
        </w:rPr>
        <w:lastRenderedPageBreak/>
        <w:drawing>
          <wp:inline distT="0" distB="0" distL="0" distR="0" wp14:anchorId="690CC532" wp14:editId="0C6CEFF1">
            <wp:extent cx="1996979" cy="2191314"/>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6"/>
                    <a:stretch>
                      <a:fillRect/>
                    </a:stretch>
                  </pic:blipFill>
                  <pic:spPr>
                    <a:xfrm>
                      <a:off x="0" y="0"/>
                      <a:ext cx="2006103" cy="2201326"/>
                    </a:xfrm>
                    <a:prstGeom prst="rect">
                      <a:avLst/>
                    </a:prstGeom>
                  </pic:spPr>
                </pic:pic>
              </a:graphicData>
            </a:graphic>
          </wp:inline>
        </w:drawing>
      </w:r>
    </w:p>
    <w:p w14:paraId="1494D8DA" w14:textId="4EDB04CD" w:rsidR="00833D3E" w:rsidRDefault="00833D3E" w:rsidP="00EA7123"/>
    <w:p w14:paraId="435419F1" w14:textId="5CD4A77F" w:rsidR="00B56E7F" w:rsidRDefault="00B56E7F" w:rsidP="00EA7123">
      <w:r>
        <w:t>Press “Finish” once completed</w:t>
      </w:r>
    </w:p>
    <w:p w14:paraId="652AA0D4" w14:textId="6DD0BD07" w:rsidR="00B56E7F" w:rsidRDefault="00B56E7F" w:rsidP="00EA7123">
      <w:r w:rsidRPr="00B56E7F">
        <w:rPr>
          <w:noProof/>
        </w:rPr>
        <w:drawing>
          <wp:inline distT="0" distB="0" distL="0" distR="0" wp14:anchorId="7BF0A183" wp14:editId="4BCD5EB3">
            <wp:extent cx="2093922" cy="2018890"/>
            <wp:effectExtent l="0" t="0" r="1905" b="635"/>
            <wp:docPr id="71" name="Picture 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able&#10;&#10;Description automatically generated"/>
                    <pic:cNvPicPr/>
                  </pic:nvPicPr>
                  <pic:blipFill>
                    <a:blip r:embed="rId27"/>
                    <a:stretch>
                      <a:fillRect/>
                    </a:stretch>
                  </pic:blipFill>
                  <pic:spPr>
                    <a:xfrm>
                      <a:off x="0" y="0"/>
                      <a:ext cx="2099259" cy="2024036"/>
                    </a:xfrm>
                    <a:prstGeom prst="rect">
                      <a:avLst/>
                    </a:prstGeom>
                  </pic:spPr>
                </pic:pic>
              </a:graphicData>
            </a:graphic>
          </wp:inline>
        </w:drawing>
      </w:r>
    </w:p>
    <w:p w14:paraId="29035DF3" w14:textId="77777777" w:rsidR="00EC39F4" w:rsidRDefault="00EC39F4" w:rsidP="00EA7123"/>
    <w:p w14:paraId="6D60D9D5" w14:textId="0137F43F" w:rsidR="00833D3E" w:rsidRDefault="00EC39F4" w:rsidP="00EA7123">
      <w:r>
        <w:t xml:space="preserve">Now that the SharePoint Subsite is integration with this environment, you can test by navigating to any record from a table you’ve </w:t>
      </w:r>
      <w:proofErr w:type="gramStart"/>
      <w:r>
        <w:t>configured</w:t>
      </w:r>
      <w:proofErr w:type="gramEnd"/>
      <w:r>
        <w:t xml:space="preserve"> and you will notice a new relationship entitled “Documents”. </w:t>
      </w:r>
    </w:p>
    <w:p w14:paraId="5AA1B481" w14:textId="1BB6A9E9" w:rsidR="00EC39F4" w:rsidRDefault="000E5975" w:rsidP="00EA7123">
      <w:r w:rsidRPr="000E5975">
        <w:rPr>
          <w:noProof/>
        </w:rPr>
        <w:drawing>
          <wp:inline distT="0" distB="0" distL="0" distR="0" wp14:anchorId="49A10272" wp14:editId="7FBFFF5A">
            <wp:extent cx="4317700" cy="2090087"/>
            <wp:effectExtent l="0" t="0" r="635" b="571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28"/>
                    <a:stretch>
                      <a:fillRect/>
                    </a:stretch>
                  </pic:blipFill>
                  <pic:spPr>
                    <a:xfrm>
                      <a:off x="0" y="0"/>
                      <a:ext cx="4321611" cy="2091980"/>
                    </a:xfrm>
                    <a:prstGeom prst="rect">
                      <a:avLst/>
                    </a:prstGeom>
                  </pic:spPr>
                </pic:pic>
              </a:graphicData>
            </a:graphic>
          </wp:inline>
        </w:drawing>
      </w:r>
    </w:p>
    <w:p w14:paraId="6E57C186" w14:textId="77777777" w:rsidR="00671490" w:rsidRPr="00EA7123" w:rsidRDefault="00671490" w:rsidP="00EA7123"/>
    <w:p w14:paraId="77988523" w14:textId="0461F79A" w:rsidR="008D50D7" w:rsidRDefault="00D47C31" w:rsidP="008D50D7">
      <w:r>
        <w:t xml:space="preserve">You can test uploading a document and verifying that the document is found in the SharePoint Subsite </w:t>
      </w:r>
    </w:p>
    <w:p w14:paraId="670B063B" w14:textId="6A3969EC" w:rsidR="00D47C31" w:rsidRDefault="00D47C31" w:rsidP="008D50D7">
      <w:r w:rsidRPr="00D47C31">
        <w:rPr>
          <w:noProof/>
        </w:rPr>
        <w:lastRenderedPageBreak/>
        <w:drawing>
          <wp:inline distT="0" distB="0" distL="0" distR="0" wp14:anchorId="37A170F4" wp14:editId="620D207B">
            <wp:extent cx="4561179" cy="2032259"/>
            <wp:effectExtent l="0" t="0" r="0" b="0"/>
            <wp:docPr id="73" name="Picture 7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email&#10;&#10;Description automatically generated"/>
                    <pic:cNvPicPr/>
                  </pic:nvPicPr>
                  <pic:blipFill>
                    <a:blip r:embed="rId29"/>
                    <a:stretch>
                      <a:fillRect/>
                    </a:stretch>
                  </pic:blipFill>
                  <pic:spPr>
                    <a:xfrm>
                      <a:off x="0" y="0"/>
                      <a:ext cx="4566383" cy="2034578"/>
                    </a:xfrm>
                    <a:prstGeom prst="rect">
                      <a:avLst/>
                    </a:prstGeom>
                  </pic:spPr>
                </pic:pic>
              </a:graphicData>
            </a:graphic>
          </wp:inline>
        </w:drawing>
      </w:r>
    </w:p>
    <w:p w14:paraId="190B6F26" w14:textId="2CA401B3" w:rsidR="000E5975" w:rsidRDefault="000E5975" w:rsidP="008D50D7"/>
    <w:p w14:paraId="2AE202E6" w14:textId="04A7A67C" w:rsidR="00AE403C" w:rsidRDefault="000C0EEE" w:rsidP="008D50D7">
      <w:r w:rsidRPr="000C0EEE">
        <w:rPr>
          <w:noProof/>
        </w:rPr>
        <w:drawing>
          <wp:inline distT="0" distB="0" distL="0" distR="0" wp14:anchorId="2EAA8ECE" wp14:editId="1CA4B047">
            <wp:extent cx="3711388" cy="1795899"/>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30"/>
                    <a:stretch>
                      <a:fillRect/>
                    </a:stretch>
                  </pic:blipFill>
                  <pic:spPr>
                    <a:xfrm>
                      <a:off x="0" y="0"/>
                      <a:ext cx="3736219" cy="1807914"/>
                    </a:xfrm>
                    <a:prstGeom prst="rect">
                      <a:avLst/>
                    </a:prstGeom>
                  </pic:spPr>
                </pic:pic>
              </a:graphicData>
            </a:graphic>
          </wp:inline>
        </w:drawing>
      </w:r>
    </w:p>
    <w:p w14:paraId="2C2E6B21" w14:textId="77777777" w:rsidR="000E5975" w:rsidRDefault="000E5975" w:rsidP="008D50D7"/>
    <w:p w14:paraId="51CB86AD" w14:textId="20B6C442" w:rsidR="004D1BE8" w:rsidRPr="00027579" w:rsidRDefault="00A766FE" w:rsidP="00EF67D4">
      <w:pPr>
        <w:pStyle w:val="Heading1"/>
        <w:rPr>
          <w:highlight w:val="yellow"/>
        </w:rPr>
      </w:pPr>
      <w:bookmarkStart w:id="4" w:name="_Toc109768536"/>
      <w:r w:rsidRPr="00027579">
        <w:rPr>
          <w:highlight w:val="yellow"/>
        </w:rPr>
        <w:t>PowerApps Portal – Configure SharePoint Integration</w:t>
      </w:r>
      <w:bookmarkEnd w:id="4"/>
    </w:p>
    <w:p w14:paraId="171DB358" w14:textId="291BB56B" w:rsidR="0091390C" w:rsidRPr="00027579" w:rsidRDefault="0091390C" w:rsidP="00EF67D4">
      <w:pPr>
        <w:pStyle w:val="Heading2"/>
        <w:rPr>
          <w:highlight w:val="yellow"/>
        </w:rPr>
      </w:pPr>
      <w:bookmarkStart w:id="5" w:name="_Toc109768537"/>
      <w:r w:rsidRPr="00027579">
        <w:rPr>
          <w:highlight w:val="yellow"/>
        </w:rPr>
        <w:t>Pre-Requisites</w:t>
      </w:r>
      <w:bookmarkEnd w:id="5"/>
    </w:p>
    <w:p w14:paraId="270B9088" w14:textId="7F70B3BD" w:rsidR="0091390C" w:rsidRPr="00027579" w:rsidRDefault="0091390C" w:rsidP="0091390C">
      <w:pPr>
        <w:pStyle w:val="ListParagraph"/>
        <w:numPr>
          <w:ilvl w:val="0"/>
          <w:numId w:val="5"/>
        </w:numPr>
        <w:rPr>
          <w:highlight w:val="yellow"/>
        </w:rPr>
      </w:pPr>
      <w:r w:rsidRPr="00027579">
        <w:rPr>
          <w:highlight w:val="yellow"/>
        </w:rPr>
        <w:t>Global Administrator Role</w:t>
      </w:r>
    </w:p>
    <w:p w14:paraId="21AC6302" w14:textId="01C150D0" w:rsidR="0091390C" w:rsidRPr="00027579" w:rsidRDefault="0091390C" w:rsidP="0091390C">
      <w:pPr>
        <w:pStyle w:val="ListParagraph"/>
        <w:numPr>
          <w:ilvl w:val="0"/>
          <w:numId w:val="5"/>
        </w:numPr>
        <w:rPr>
          <w:highlight w:val="yellow"/>
        </w:rPr>
      </w:pPr>
      <w:r w:rsidRPr="00027579">
        <w:rPr>
          <w:highlight w:val="yellow"/>
        </w:rPr>
        <w:t xml:space="preserve">The Dataverse environment hosting the Portal must have the SharePoint Online </w:t>
      </w:r>
      <w:proofErr w:type="gramStart"/>
      <w:r w:rsidRPr="00027579">
        <w:rPr>
          <w:highlight w:val="yellow"/>
        </w:rPr>
        <w:t>Server Side</w:t>
      </w:r>
      <w:proofErr w:type="gramEnd"/>
      <w:r w:rsidRPr="00027579">
        <w:rPr>
          <w:highlight w:val="yellow"/>
        </w:rPr>
        <w:t xml:space="preserve"> Integration setting activated (see previous section)</w:t>
      </w:r>
    </w:p>
    <w:p w14:paraId="59CE97DF" w14:textId="77777777" w:rsidR="00045284" w:rsidRPr="00027579" w:rsidRDefault="00045284" w:rsidP="00B56E7F">
      <w:pPr>
        <w:rPr>
          <w:highlight w:val="yellow"/>
        </w:rPr>
      </w:pPr>
    </w:p>
    <w:p w14:paraId="51BCCE0C" w14:textId="4D207787" w:rsidR="00F75FE0" w:rsidRPr="00027579" w:rsidRDefault="00045284" w:rsidP="00F75FE0">
      <w:pPr>
        <w:pStyle w:val="Heading2"/>
        <w:rPr>
          <w:highlight w:val="yellow"/>
        </w:rPr>
      </w:pPr>
      <w:bookmarkStart w:id="6" w:name="_Toc109768538"/>
      <w:r w:rsidRPr="00027579">
        <w:rPr>
          <w:highlight w:val="yellow"/>
        </w:rPr>
        <w:t>Environments to apply this setting</w:t>
      </w:r>
      <w:r w:rsidR="00842265" w:rsidRPr="00027579">
        <w:rPr>
          <w:highlight w:val="yellow"/>
        </w:rPr>
        <w:t xml:space="preserve"> </w:t>
      </w:r>
      <w:bookmarkEnd w:id="6"/>
    </w:p>
    <w:p w14:paraId="0ACE483B" w14:textId="77777777" w:rsidR="00F75FE0" w:rsidRPr="00027579" w:rsidRDefault="00F75FE0" w:rsidP="00F75FE0">
      <w:pPr>
        <w:rPr>
          <w:highlight w:val="yellow"/>
        </w:rPr>
      </w:pPr>
    </w:p>
    <w:tbl>
      <w:tblPr>
        <w:tblStyle w:val="TableGrid"/>
        <w:tblW w:w="0" w:type="auto"/>
        <w:tblLook w:val="04A0" w:firstRow="1" w:lastRow="0" w:firstColumn="1" w:lastColumn="0" w:noHBand="0" w:noVBand="1"/>
      </w:tblPr>
      <w:tblGrid>
        <w:gridCol w:w="8926"/>
        <w:gridCol w:w="1864"/>
      </w:tblGrid>
      <w:tr w:rsidR="00842265" w:rsidRPr="00027579" w14:paraId="76110B2C" w14:textId="77777777" w:rsidTr="00F75FE0">
        <w:tc>
          <w:tcPr>
            <w:tcW w:w="8926" w:type="dxa"/>
          </w:tcPr>
          <w:p w14:paraId="4E9FADF2" w14:textId="754FB6DB" w:rsidR="00842265" w:rsidRPr="00027579" w:rsidRDefault="00842265" w:rsidP="00B56E7F">
            <w:pPr>
              <w:rPr>
                <w:highlight w:val="yellow"/>
              </w:rPr>
            </w:pPr>
            <w:r w:rsidRPr="00027579">
              <w:rPr>
                <w:highlight w:val="yellow"/>
              </w:rPr>
              <w:t>Environment URL</w:t>
            </w:r>
          </w:p>
        </w:tc>
        <w:tc>
          <w:tcPr>
            <w:tcW w:w="1864" w:type="dxa"/>
          </w:tcPr>
          <w:p w14:paraId="5EE0EDD6" w14:textId="6416682C" w:rsidR="00842265" w:rsidRPr="00027579" w:rsidRDefault="00842265" w:rsidP="00B56E7F">
            <w:pPr>
              <w:rPr>
                <w:highlight w:val="yellow"/>
              </w:rPr>
            </w:pPr>
            <w:r w:rsidRPr="00027579">
              <w:rPr>
                <w:highlight w:val="yellow"/>
              </w:rPr>
              <w:t>Type</w:t>
            </w:r>
          </w:p>
        </w:tc>
      </w:tr>
      <w:tr w:rsidR="00842265" w:rsidRPr="00027579" w14:paraId="55270C18" w14:textId="77777777" w:rsidTr="00F75FE0">
        <w:tc>
          <w:tcPr>
            <w:tcW w:w="8926" w:type="dxa"/>
          </w:tcPr>
          <w:p w14:paraId="06E68E6D" w14:textId="00A9A5DD" w:rsidR="00842265" w:rsidRPr="00027579" w:rsidRDefault="00000000" w:rsidP="00B56E7F">
            <w:pPr>
              <w:rPr>
                <w:highlight w:val="yellow"/>
              </w:rPr>
            </w:pPr>
            <w:hyperlink r:id="rId31" w:history="1">
              <w:r w:rsidR="00371FE8" w:rsidRPr="00027579">
                <w:rPr>
                  <w:rStyle w:val="Hyperlink"/>
                  <w:highlight w:val="yellow"/>
                </w:rPr>
                <w:t>https://portaladmin-can.portal-infra.dynamics.com/?tenantProductId={DEPTTENANTID}&amp;lcid=1033&amp;geo=CAN</w:t>
              </w:r>
            </w:hyperlink>
            <w:r w:rsidR="004442BB" w:rsidRPr="00027579">
              <w:rPr>
                <w:highlight w:val="yellow"/>
              </w:rPr>
              <w:t xml:space="preserve"> </w:t>
            </w:r>
          </w:p>
        </w:tc>
        <w:tc>
          <w:tcPr>
            <w:tcW w:w="1864" w:type="dxa"/>
          </w:tcPr>
          <w:p w14:paraId="55F28D64" w14:textId="51A3B057" w:rsidR="00842265" w:rsidRPr="00027579" w:rsidRDefault="00842265" w:rsidP="00B56E7F">
            <w:pPr>
              <w:rPr>
                <w:highlight w:val="yellow"/>
              </w:rPr>
            </w:pPr>
            <w:r w:rsidRPr="00027579">
              <w:rPr>
                <w:highlight w:val="yellow"/>
              </w:rPr>
              <w:t>Development</w:t>
            </w:r>
          </w:p>
        </w:tc>
      </w:tr>
      <w:tr w:rsidR="00842265" w:rsidRPr="00027579" w14:paraId="01024721" w14:textId="77777777" w:rsidTr="00F75FE0">
        <w:tc>
          <w:tcPr>
            <w:tcW w:w="8926" w:type="dxa"/>
          </w:tcPr>
          <w:p w14:paraId="5607DB98" w14:textId="7CECC2A2" w:rsidR="00842265" w:rsidRPr="00027579" w:rsidRDefault="00000000" w:rsidP="00B56E7F">
            <w:pPr>
              <w:rPr>
                <w:highlight w:val="yellow"/>
              </w:rPr>
            </w:pPr>
            <w:hyperlink r:id="rId32" w:history="1">
              <w:r w:rsidR="00371FE8" w:rsidRPr="00027579">
                <w:rPr>
                  <w:rStyle w:val="Hyperlink"/>
                  <w:highlight w:val="yellow"/>
                </w:rPr>
                <w:t>https://portaladmin-can.portal-infra.dynamics.com/?tenantProductId={DEPTTENANTID}&amp;lcid=1033&amp;geo=CAN</w:t>
              </w:r>
            </w:hyperlink>
          </w:p>
        </w:tc>
        <w:tc>
          <w:tcPr>
            <w:tcW w:w="1864" w:type="dxa"/>
          </w:tcPr>
          <w:p w14:paraId="06803F1F" w14:textId="6F82713B" w:rsidR="00842265" w:rsidRPr="00027579" w:rsidRDefault="00371FE8" w:rsidP="00B56E7F">
            <w:pPr>
              <w:rPr>
                <w:highlight w:val="yellow"/>
              </w:rPr>
            </w:pPr>
            <w:r w:rsidRPr="00027579">
              <w:rPr>
                <w:highlight w:val="yellow"/>
              </w:rPr>
              <w:t>QA</w:t>
            </w:r>
          </w:p>
        </w:tc>
      </w:tr>
      <w:tr w:rsidR="00842265" w:rsidRPr="00027579" w14:paraId="27FAB894" w14:textId="77777777" w:rsidTr="00F75FE0">
        <w:tc>
          <w:tcPr>
            <w:tcW w:w="8926" w:type="dxa"/>
          </w:tcPr>
          <w:p w14:paraId="4F6F7FAD" w14:textId="1D944B22" w:rsidR="00842265" w:rsidRPr="00027579" w:rsidRDefault="00000000" w:rsidP="00B56E7F">
            <w:pPr>
              <w:rPr>
                <w:highlight w:val="yellow"/>
              </w:rPr>
            </w:pPr>
            <w:hyperlink r:id="rId33" w:history="1">
              <w:r w:rsidR="00371FE8" w:rsidRPr="00027579">
                <w:rPr>
                  <w:rStyle w:val="Hyperlink"/>
                  <w:highlight w:val="yellow"/>
                </w:rPr>
                <w:t>https://portaladmin-can.portal-infra.dynamics.com/?tenantProductId={DEPTTENANTID}&amp;lcid=1033&amp;geo=CAN</w:t>
              </w:r>
            </w:hyperlink>
          </w:p>
        </w:tc>
        <w:tc>
          <w:tcPr>
            <w:tcW w:w="1864" w:type="dxa"/>
          </w:tcPr>
          <w:p w14:paraId="0381DCA8" w14:textId="1861424A" w:rsidR="00842265" w:rsidRPr="00027579" w:rsidRDefault="00842265" w:rsidP="00B56E7F">
            <w:pPr>
              <w:rPr>
                <w:highlight w:val="yellow"/>
              </w:rPr>
            </w:pPr>
            <w:r w:rsidRPr="00027579">
              <w:rPr>
                <w:highlight w:val="yellow"/>
              </w:rPr>
              <w:t>UAT</w:t>
            </w:r>
          </w:p>
        </w:tc>
      </w:tr>
      <w:tr w:rsidR="00842265" w14:paraId="47B37434" w14:textId="77777777" w:rsidTr="00F75FE0">
        <w:tc>
          <w:tcPr>
            <w:tcW w:w="8926" w:type="dxa"/>
          </w:tcPr>
          <w:p w14:paraId="5887CB4C" w14:textId="3F5F4F81" w:rsidR="00842265" w:rsidRPr="00027579" w:rsidRDefault="00000000" w:rsidP="00B56E7F">
            <w:pPr>
              <w:rPr>
                <w:highlight w:val="yellow"/>
              </w:rPr>
            </w:pPr>
            <w:hyperlink r:id="rId34" w:history="1">
              <w:r w:rsidR="00371FE8" w:rsidRPr="00027579">
                <w:rPr>
                  <w:rStyle w:val="Hyperlink"/>
                  <w:highlight w:val="yellow"/>
                </w:rPr>
                <w:t>https://portaladmin-can.portal-infra.dynamics.com/?tenantProductId={DEPTTENANTID}&amp;lcid=1033&amp;geo=CAN</w:t>
              </w:r>
            </w:hyperlink>
          </w:p>
        </w:tc>
        <w:tc>
          <w:tcPr>
            <w:tcW w:w="1864" w:type="dxa"/>
          </w:tcPr>
          <w:p w14:paraId="6C8F1206" w14:textId="5DF2B344" w:rsidR="00842265" w:rsidRDefault="00027579" w:rsidP="00B56E7F">
            <w:proofErr w:type="gramStart"/>
            <w:r w:rsidRPr="00027579">
              <w:rPr>
                <w:highlight w:val="yellow"/>
              </w:rPr>
              <w:t>Pre Prod</w:t>
            </w:r>
            <w:proofErr w:type="gramEnd"/>
          </w:p>
        </w:tc>
      </w:tr>
    </w:tbl>
    <w:p w14:paraId="05622F4E" w14:textId="26B5B130" w:rsidR="00045284" w:rsidRDefault="00045284" w:rsidP="00B56E7F"/>
    <w:p w14:paraId="235B494B" w14:textId="2AB1D47B" w:rsidR="00F75FE0" w:rsidRPr="00B56E7F" w:rsidRDefault="00F75FE0" w:rsidP="00F75FE0">
      <w:pPr>
        <w:pStyle w:val="Heading2"/>
      </w:pPr>
      <w:bookmarkStart w:id="7" w:name="_Toc109768539"/>
      <w:r>
        <w:lastRenderedPageBreak/>
        <w:t>Steps to configure the SharePoint Integration for PowerApps Portals</w:t>
      </w:r>
      <w:bookmarkEnd w:id="7"/>
    </w:p>
    <w:p w14:paraId="7128287D" w14:textId="753C2B37" w:rsidR="004D6E0B" w:rsidRDefault="00F75FE0" w:rsidP="00A766FE">
      <w:r>
        <w:t>In the PowerApps Portals admin centre, navigate to “Set up SharePoint Integration”</w:t>
      </w:r>
      <w:r w:rsidR="0091390C">
        <w:t xml:space="preserve"> and </w:t>
      </w:r>
      <w:r>
        <w:t>click on</w:t>
      </w:r>
      <w:r w:rsidR="0091390C">
        <w:t xml:space="preserve"> “Enable SharePoint Integration”</w:t>
      </w:r>
    </w:p>
    <w:p w14:paraId="4E09C05E" w14:textId="5BAAB8BB" w:rsidR="0091390C" w:rsidRPr="0091390C" w:rsidRDefault="0091390C" w:rsidP="0091390C">
      <w:pPr>
        <w:rPr>
          <w:rFonts w:ascii="Times New Roman" w:eastAsia="Times New Roman" w:hAnsi="Times New Roman" w:cs="Times New Roman"/>
        </w:rPr>
      </w:pPr>
      <w:r w:rsidRPr="0091390C">
        <w:rPr>
          <w:rFonts w:ascii="Times New Roman" w:eastAsia="Times New Roman" w:hAnsi="Times New Roman" w:cs="Times New Roman"/>
        </w:rPr>
        <w:fldChar w:fldCharType="begin"/>
      </w:r>
      <w:r w:rsidRPr="0091390C">
        <w:rPr>
          <w:rFonts w:ascii="Times New Roman" w:eastAsia="Times New Roman" w:hAnsi="Times New Roman" w:cs="Times New Roman"/>
        </w:rPr>
        <w:instrText xml:space="preserve"> INCLUDEPICTURE "https://docs.microsoft.com/en-us/power-apps/maker/portals/media/enable-sharepoint-integration.png" \* MERGEFORMATINET </w:instrText>
      </w:r>
      <w:r w:rsidRPr="0091390C">
        <w:rPr>
          <w:rFonts w:ascii="Times New Roman" w:eastAsia="Times New Roman" w:hAnsi="Times New Roman" w:cs="Times New Roman"/>
        </w:rPr>
        <w:fldChar w:fldCharType="separate"/>
      </w:r>
      <w:r w:rsidRPr="0091390C">
        <w:rPr>
          <w:rFonts w:ascii="Times New Roman" w:eastAsia="Times New Roman" w:hAnsi="Times New Roman" w:cs="Times New Roman"/>
          <w:noProof/>
        </w:rPr>
        <w:drawing>
          <wp:inline distT="0" distB="0" distL="0" distR="0" wp14:anchorId="35D88241" wp14:editId="7EC16B98">
            <wp:extent cx="3452227" cy="1470393"/>
            <wp:effectExtent l="0" t="0" r="2540" b="3175"/>
            <wp:docPr id="75" name="Picture 75" descr="Enable SharePoint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ble SharePoint integ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2358" cy="1478967"/>
                    </a:xfrm>
                    <a:prstGeom prst="rect">
                      <a:avLst/>
                    </a:prstGeom>
                    <a:noFill/>
                    <a:ln>
                      <a:noFill/>
                    </a:ln>
                  </pic:spPr>
                </pic:pic>
              </a:graphicData>
            </a:graphic>
          </wp:inline>
        </w:drawing>
      </w:r>
      <w:r w:rsidRPr="0091390C">
        <w:rPr>
          <w:rFonts w:ascii="Times New Roman" w:eastAsia="Times New Roman" w:hAnsi="Times New Roman" w:cs="Times New Roman"/>
        </w:rPr>
        <w:fldChar w:fldCharType="end"/>
      </w:r>
    </w:p>
    <w:p w14:paraId="3758E843" w14:textId="77777777" w:rsidR="0091390C" w:rsidRDefault="0091390C" w:rsidP="00A766FE"/>
    <w:p w14:paraId="016EF01C" w14:textId="72383AB2" w:rsidR="0091390C" w:rsidRDefault="0091390C" w:rsidP="00A766FE">
      <w:r w:rsidRPr="0091390C">
        <w:t xml:space="preserve">Select </w:t>
      </w:r>
      <w:r>
        <w:t>“</w:t>
      </w:r>
      <w:r w:rsidRPr="0091390C">
        <w:t>Enable</w:t>
      </w:r>
      <w:r>
        <w:t>”</w:t>
      </w:r>
      <w:r w:rsidRPr="0091390C">
        <w:t xml:space="preserve"> in the confirmation window. This will enable the portal to communicate with SharePoint. While the SharePoint integration is being enabled, the portal restarts and will be unavailable for a few minutes. A message appears when SharePoint integration is enabled.</w:t>
      </w:r>
    </w:p>
    <w:p w14:paraId="7230BD37" w14:textId="07866BFC" w:rsidR="001C25A8" w:rsidRDefault="00F75FE0" w:rsidP="00A766FE">
      <w:r w:rsidRPr="00F75FE0">
        <w:rPr>
          <w:noProof/>
        </w:rPr>
        <w:drawing>
          <wp:inline distT="0" distB="0" distL="0" distR="0" wp14:anchorId="3B17BDDC" wp14:editId="6718E25D">
            <wp:extent cx="2513377" cy="1197113"/>
            <wp:effectExtent l="0" t="0" r="127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36"/>
                    <a:stretch>
                      <a:fillRect/>
                    </a:stretch>
                  </pic:blipFill>
                  <pic:spPr>
                    <a:xfrm>
                      <a:off x="0" y="0"/>
                      <a:ext cx="2527941" cy="1204050"/>
                    </a:xfrm>
                    <a:prstGeom prst="rect">
                      <a:avLst/>
                    </a:prstGeom>
                  </pic:spPr>
                </pic:pic>
              </a:graphicData>
            </a:graphic>
          </wp:inline>
        </w:drawing>
      </w:r>
    </w:p>
    <w:p w14:paraId="4AE95BF1" w14:textId="75790BA2" w:rsidR="00E925FC" w:rsidRDefault="00E925FC" w:rsidP="00A766FE"/>
    <w:p w14:paraId="3FC032F3" w14:textId="5F04CCAE" w:rsidR="00E925FC" w:rsidRDefault="00E925FC" w:rsidP="00A766FE">
      <w:r>
        <w:t>You will be prompted to authenticate the request and attest</w:t>
      </w:r>
      <w:r w:rsidR="00112D19">
        <w:t xml:space="preserve"> an amendment performed to the Portals App Registration record. </w:t>
      </w:r>
    </w:p>
    <w:p w14:paraId="5BD9D984" w14:textId="179364C3" w:rsidR="00E925FC" w:rsidRDefault="00E925FC" w:rsidP="00A766FE">
      <w:r w:rsidRPr="00E925FC">
        <w:rPr>
          <w:noProof/>
        </w:rPr>
        <w:drawing>
          <wp:inline distT="0" distB="0" distL="0" distR="0" wp14:anchorId="0C8D4CC2" wp14:editId="0E9F3798">
            <wp:extent cx="2537827" cy="3230393"/>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7"/>
                    <a:stretch>
                      <a:fillRect/>
                    </a:stretch>
                  </pic:blipFill>
                  <pic:spPr>
                    <a:xfrm>
                      <a:off x="0" y="0"/>
                      <a:ext cx="2546916" cy="3241963"/>
                    </a:xfrm>
                    <a:prstGeom prst="rect">
                      <a:avLst/>
                    </a:prstGeom>
                  </pic:spPr>
                </pic:pic>
              </a:graphicData>
            </a:graphic>
          </wp:inline>
        </w:drawing>
      </w:r>
    </w:p>
    <w:p w14:paraId="1E1D8466" w14:textId="77777777" w:rsidR="00F75FE0" w:rsidRDefault="00F75FE0" w:rsidP="00A766FE"/>
    <w:p w14:paraId="3E9C1588" w14:textId="1047ECD7" w:rsidR="001C25A8" w:rsidRDefault="00112D19" w:rsidP="00A766FE">
      <w:r>
        <w:t>Once accepted the</w:t>
      </w:r>
      <w:r w:rsidR="00F75FE0">
        <w:t xml:space="preserve"> </w:t>
      </w:r>
      <w:r w:rsidR="00EF67D4">
        <w:t>process will</w:t>
      </w:r>
      <w:r w:rsidR="001C25A8">
        <w:t xml:space="preserve"> update the </w:t>
      </w:r>
      <w:r w:rsidR="00C0142C">
        <w:rPr>
          <w:b/>
          <w:bCs/>
          <w:u w:val="single"/>
        </w:rPr>
        <w:t>PowerApps Portal</w:t>
      </w:r>
      <w:r w:rsidR="001C25A8" w:rsidRPr="00C0142C">
        <w:rPr>
          <w:b/>
          <w:bCs/>
          <w:u w:val="single"/>
        </w:rPr>
        <w:t xml:space="preserve"> App registration record</w:t>
      </w:r>
      <w:r w:rsidR="001C25A8">
        <w:t xml:space="preserve"> </w:t>
      </w:r>
      <w:r w:rsidR="00F75FE0">
        <w:t>in the background by</w:t>
      </w:r>
      <w:r w:rsidR="001C25A8">
        <w:t xml:space="preserve"> </w:t>
      </w:r>
      <w:r w:rsidR="00F75FE0">
        <w:t xml:space="preserve">adding </w:t>
      </w:r>
      <w:r w:rsidR="001C25A8">
        <w:t>the following API Permissions</w:t>
      </w:r>
      <w:r w:rsidR="00E925FC">
        <w:t>.</w:t>
      </w:r>
      <w:r>
        <w:t xml:space="preserve"> You can view these changes by navigating to “App Registrations” in the </w:t>
      </w:r>
      <w:r>
        <w:lastRenderedPageBreak/>
        <w:t>Azure Portal and searching for the app registration highlighted above. You can then navigate to the App Registration’s API Permissions menu blade to view the changes.</w:t>
      </w:r>
    </w:p>
    <w:p w14:paraId="3D3F6F00" w14:textId="3D1E920E" w:rsidR="001C25A8" w:rsidRDefault="00C0142C" w:rsidP="00A766FE">
      <w:r w:rsidRPr="00C0142C">
        <w:rPr>
          <w:noProof/>
        </w:rPr>
        <w:drawing>
          <wp:inline distT="0" distB="0" distL="0" distR="0" wp14:anchorId="05CC2A4F" wp14:editId="696404F1">
            <wp:extent cx="2960119" cy="2024393"/>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8"/>
                    <a:stretch>
                      <a:fillRect/>
                    </a:stretch>
                  </pic:blipFill>
                  <pic:spPr>
                    <a:xfrm>
                      <a:off x="0" y="0"/>
                      <a:ext cx="3024031" cy="2068102"/>
                    </a:xfrm>
                    <a:prstGeom prst="rect">
                      <a:avLst/>
                    </a:prstGeom>
                  </pic:spPr>
                </pic:pic>
              </a:graphicData>
            </a:graphic>
          </wp:inline>
        </w:drawing>
      </w:r>
    </w:p>
    <w:p w14:paraId="1979AC4F" w14:textId="77777777" w:rsidR="00EF67D4" w:rsidRDefault="00EF67D4" w:rsidP="00A766FE"/>
    <w:p w14:paraId="70526BEB" w14:textId="4D02D403" w:rsidR="00195E5A" w:rsidRDefault="00195E5A" w:rsidP="00A766FE">
      <w:r>
        <w:t>The update will also include an additional “</w:t>
      </w:r>
      <w:r w:rsidR="001F6CE0">
        <w:t>redirect URI</w:t>
      </w:r>
      <w:r>
        <w:t xml:space="preserve">” </w:t>
      </w:r>
      <w:r w:rsidR="001F6CE0">
        <w:t>which is part of the OAUTH 2.0 specifications for authorization. This same redirect URI is registered in the SharePoint Site Configuration for OAUTH 2.0 API integration.</w:t>
      </w:r>
    </w:p>
    <w:p w14:paraId="357A4430" w14:textId="6BD414B5" w:rsidR="001F6CE0" w:rsidRDefault="001F6CE0" w:rsidP="00A766FE">
      <w:r w:rsidRPr="001F6CE0">
        <w:rPr>
          <w:noProof/>
        </w:rPr>
        <w:drawing>
          <wp:inline distT="0" distB="0" distL="0" distR="0" wp14:anchorId="5178A166" wp14:editId="67A42D85">
            <wp:extent cx="4721140" cy="1213071"/>
            <wp:effectExtent l="0" t="0" r="381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9"/>
                    <a:stretch>
                      <a:fillRect/>
                    </a:stretch>
                  </pic:blipFill>
                  <pic:spPr>
                    <a:xfrm>
                      <a:off x="0" y="0"/>
                      <a:ext cx="4733195" cy="1216169"/>
                    </a:xfrm>
                    <a:prstGeom prst="rect">
                      <a:avLst/>
                    </a:prstGeom>
                  </pic:spPr>
                </pic:pic>
              </a:graphicData>
            </a:graphic>
          </wp:inline>
        </w:drawing>
      </w:r>
    </w:p>
    <w:p w14:paraId="422B64EE" w14:textId="77777777" w:rsidR="00EF67D4" w:rsidRDefault="00EF67D4" w:rsidP="00A766FE"/>
    <w:p w14:paraId="45B64C97" w14:textId="5FC375C6" w:rsidR="00B95C05" w:rsidRPr="00112D19" w:rsidRDefault="00B95C05" w:rsidP="00A766FE">
      <w:pPr>
        <w:rPr>
          <w:i/>
          <w:iCs/>
        </w:rPr>
      </w:pPr>
      <w:r w:rsidRPr="00112D19">
        <w:rPr>
          <w:i/>
          <w:iCs/>
        </w:rPr>
        <w:t>*This registration record has no owners beyond the Portal provisioner identity and</w:t>
      </w:r>
      <w:r w:rsidR="0048631B" w:rsidRPr="00112D19">
        <w:rPr>
          <w:i/>
          <w:iCs/>
        </w:rPr>
        <w:t xml:space="preserve"> is only leveraged for machine-to-machine flows between Portals, Dynamics 365</w:t>
      </w:r>
      <w:r w:rsidR="00F75FE0" w:rsidRPr="00112D19">
        <w:rPr>
          <w:i/>
          <w:iCs/>
        </w:rPr>
        <w:t>, and</w:t>
      </w:r>
      <w:r w:rsidR="0048631B" w:rsidRPr="00112D19">
        <w:rPr>
          <w:i/>
          <w:iCs/>
        </w:rPr>
        <w:t xml:space="preserve"> SharePoint Online</w:t>
      </w:r>
      <w:r w:rsidR="00F75FE0" w:rsidRPr="00112D19">
        <w:rPr>
          <w:i/>
          <w:iCs/>
        </w:rPr>
        <w:t xml:space="preserve"> (for environments whose portals require integration with SharePoint Online)</w:t>
      </w:r>
      <w:r w:rsidRPr="00112D19">
        <w:rPr>
          <w:i/>
          <w:iCs/>
        </w:rPr>
        <w:t>.</w:t>
      </w:r>
    </w:p>
    <w:p w14:paraId="688A28C9" w14:textId="174B8A87" w:rsidR="00F75FE0" w:rsidRDefault="00F75FE0" w:rsidP="00A766FE"/>
    <w:p w14:paraId="2D3A1F6E" w14:textId="77777777" w:rsidR="00112D19" w:rsidRDefault="00112D19" w:rsidP="00EF598A">
      <w:pPr>
        <w:pStyle w:val="Heading2"/>
      </w:pPr>
    </w:p>
    <w:p w14:paraId="58F464CD" w14:textId="77777777" w:rsidR="00112D19" w:rsidRDefault="00112D19" w:rsidP="00EF598A">
      <w:pPr>
        <w:pStyle w:val="Heading2"/>
      </w:pPr>
    </w:p>
    <w:p w14:paraId="57C76943" w14:textId="77777777" w:rsidR="00112D19" w:rsidRDefault="00112D19" w:rsidP="00EF598A">
      <w:pPr>
        <w:pStyle w:val="Heading2"/>
      </w:pPr>
    </w:p>
    <w:p w14:paraId="54ABEBDD" w14:textId="77777777" w:rsidR="00112D19" w:rsidRDefault="00112D19" w:rsidP="00EF598A">
      <w:pPr>
        <w:pStyle w:val="Heading2"/>
      </w:pPr>
    </w:p>
    <w:p w14:paraId="0A9EF1D6" w14:textId="77777777" w:rsidR="00112D19" w:rsidRDefault="00112D19" w:rsidP="00EF598A">
      <w:pPr>
        <w:pStyle w:val="Heading2"/>
      </w:pPr>
    </w:p>
    <w:p w14:paraId="1B1B995E" w14:textId="77777777" w:rsidR="00112D19" w:rsidRDefault="00112D19" w:rsidP="00EF598A">
      <w:pPr>
        <w:pStyle w:val="Heading2"/>
      </w:pPr>
    </w:p>
    <w:p w14:paraId="3D952EF4" w14:textId="356CC279" w:rsidR="00112D19" w:rsidRDefault="00112D19" w:rsidP="00EF598A">
      <w:pPr>
        <w:pStyle w:val="Heading2"/>
      </w:pPr>
    </w:p>
    <w:p w14:paraId="286D7CB1" w14:textId="0B5558E3" w:rsidR="00D809DB" w:rsidRDefault="00D809DB" w:rsidP="00D809DB"/>
    <w:p w14:paraId="643FB3FC" w14:textId="7AE8BB3C" w:rsidR="00D809DB" w:rsidRDefault="00D809DB" w:rsidP="00D809DB"/>
    <w:p w14:paraId="4D63F431" w14:textId="77777777" w:rsidR="00D809DB" w:rsidRPr="00D809DB" w:rsidRDefault="00D809DB" w:rsidP="00D809DB"/>
    <w:p w14:paraId="13C5CF13" w14:textId="26A5C945" w:rsidR="00112D19" w:rsidRDefault="00112D19" w:rsidP="00EF598A">
      <w:pPr>
        <w:pStyle w:val="Heading2"/>
      </w:pPr>
    </w:p>
    <w:p w14:paraId="41272CD7" w14:textId="77777777" w:rsidR="00112D19" w:rsidRPr="00112D19" w:rsidRDefault="00112D19" w:rsidP="00112D19"/>
    <w:p w14:paraId="480E18E9" w14:textId="790D7170" w:rsidR="00F75FE0" w:rsidRDefault="00EF67D4" w:rsidP="00EF598A">
      <w:pPr>
        <w:pStyle w:val="Heading2"/>
      </w:pPr>
      <w:bookmarkStart w:id="8" w:name="_Toc109768540"/>
      <w:r>
        <w:lastRenderedPageBreak/>
        <w:t xml:space="preserve">Example integration of </w:t>
      </w:r>
      <w:r w:rsidR="00EF598A">
        <w:t>SharePoint upload feature in Portals</w:t>
      </w:r>
      <w:bookmarkEnd w:id="8"/>
    </w:p>
    <w:p w14:paraId="1DD4FD55" w14:textId="0F23FC41" w:rsidR="00EF598A" w:rsidRDefault="00EF598A" w:rsidP="00A766FE">
      <w:r>
        <w:t>To expose an upload documents control in the Portal that points to the SharePoint document library associated to a record, the first step is to add a basic form metadata attribute to a form you are exposing to the portal. The configuration is detailed below.</w:t>
      </w:r>
    </w:p>
    <w:p w14:paraId="7290FB4A" w14:textId="3255C063" w:rsidR="00EF598A" w:rsidRDefault="00EF598A" w:rsidP="00A766FE"/>
    <w:p w14:paraId="1EC2545D" w14:textId="5C8726CD" w:rsidR="00112D19" w:rsidRDefault="00112D19" w:rsidP="00112D19">
      <w:pPr>
        <w:pStyle w:val="Heading3"/>
      </w:pPr>
      <w:bookmarkStart w:id="9" w:name="_Toc109768541"/>
      <w:r>
        <w:t>Step 1: Create a table permission</w:t>
      </w:r>
      <w:bookmarkEnd w:id="9"/>
    </w:p>
    <w:p w14:paraId="47E86615" w14:textId="7A8DAFE4" w:rsidR="00112D19" w:rsidRPr="00112D19" w:rsidRDefault="00112D19" w:rsidP="00112D19">
      <w:r>
        <w:t xml:space="preserve">In this example, we are allowing only users who are primary contacts of an Account (Organization) to upload documents related to the organization. But </w:t>
      </w:r>
      <w:proofErr w:type="gramStart"/>
      <w:r w:rsidR="00DA3CFE">
        <w:t>as long as</w:t>
      </w:r>
      <w:proofErr w:type="gramEnd"/>
      <w:r w:rsidR="00DA3CFE">
        <w:t xml:space="preserve"> a table permission is created for the Document Location Table (Entity) the baseline security to allow the upload is configured. </w:t>
      </w:r>
      <w:proofErr w:type="gramStart"/>
      <w:r w:rsidR="00DA3CFE">
        <w:t>However</w:t>
      </w:r>
      <w:proofErr w:type="gramEnd"/>
      <w:r w:rsidR="00DA3CFE">
        <w:t xml:space="preserve"> it is recommended to scope the document management feature at the contact (user level) or organization level (e.g. for portals where you have multiple users belonging to the same organization and submitting documents on behalf of the entire organization rather than for their own application).</w:t>
      </w:r>
    </w:p>
    <w:p w14:paraId="6E073AA8" w14:textId="28A1BACF" w:rsidR="00112D19" w:rsidRDefault="00112D19" w:rsidP="00A766FE">
      <w:r w:rsidRPr="00112D19">
        <w:rPr>
          <w:noProof/>
        </w:rPr>
        <w:drawing>
          <wp:inline distT="0" distB="0" distL="0" distR="0" wp14:anchorId="5E67428F" wp14:editId="1B2F04DC">
            <wp:extent cx="4586669" cy="2551547"/>
            <wp:effectExtent l="0" t="0" r="0" b="127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0"/>
                    <a:stretch>
                      <a:fillRect/>
                    </a:stretch>
                  </pic:blipFill>
                  <pic:spPr>
                    <a:xfrm>
                      <a:off x="0" y="0"/>
                      <a:ext cx="4592583" cy="2554837"/>
                    </a:xfrm>
                    <a:prstGeom prst="rect">
                      <a:avLst/>
                    </a:prstGeom>
                  </pic:spPr>
                </pic:pic>
              </a:graphicData>
            </a:graphic>
          </wp:inline>
        </w:drawing>
      </w:r>
    </w:p>
    <w:p w14:paraId="5F887023" w14:textId="1042DFDC" w:rsidR="00DA3CFE" w:rsidRDefault="00DA3CFE" w:rsidP="00A766FE"/>
    <w:p w14:paraId="7092B909" w14:textId="2446DC9A" w:rsidR="00DA3CFE" w:rsidRDefault="00DA3CFE" w:rsidP="00A766FE">
      <w:r>
        <w:t>This example demonstrates allowing uploads only by the user and associated to their user account only</w:t>
      </w:r>
    </w:p>
    <w:p w14:paraId="4D89BBAA" w14:textId="4DCA5A83" w:rsidR="00DA3CFE" w:rsidRDefault="00DA3CFE" w:rsidP="00A766FE">
      <w:r w:rsidRPr="00DA3CFE">
        <w:rPr>
          <w:noProof/>
        </w:rPr>
        <w:drawing>
          <wp:inline distT="0" distB="0" distL="0" distR="0" wp14:anchorId="07F8ECC9" wp14:editId="45F4721B">
            <wp:extent cx="6077443" cy="3276192"/>
            <wp:effectExtent l="0" t="0" r="635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1"/>
                    <a:stretch>
                      <a:fillRect/>
                    </a:stretch>
                  </pic:blipFill>
                  <pic:spPr>
                    <a:xfrm>
                      <a:off x="0" y="0"/>
                      <a:ext cx="6091012" cy="3283507"/>
                    </a:xfrm>
                    <a:prstGeom prst="rect">
                      <a:avLst/>
                    </a:prstGeom>
                  </pic:spPr>
                </pic:pic>
              </a:graphicData>
            </a:graphic>
          </wp:inline>
        </w:drawing>
      </w:r>
    </w:p>
    <w:p w14:paraId="66FF3239" w14:textId="67369E5B" w:rsidR="00DA3CFE" w:rsidRDefault="00DA3CFE" w:rsidP="00A766FE"/>
    <w:p w14:paraId="3565E73F" w14:textId="25AE27B8" w:rsidR="00DA3CFE" w:rsidRDefault="00DA3CFE" w:rsidP="00DA3CFE">
      <w:pPr>
        <w:pStyle w:val="Heading3"/>
      </w:pPr>
      <w:bookmarkStart w:id="10" w:name="_Toc109768542"/>
      <w:r>
        <w:lastRenderedPageBreak/>
        <w:t>Step 2: Basic Form Metadata</w:t>
      </w:r>
      <w:bookmarkEnd w:id="10"/>
    </w:p>
    <w:p w14:paraId="25368733" w14:textId="57D46422" w:rsidR="00DA3CFE" w:rsidRDefault="00F35EA0" w:rsidP="00A766FE">
      <w:r>
        <w:t>To</w:t>
      </w:r>
      <w:r w:rsidR="00DA3CFE">
        <w:t xml:space="preserve"> render the document gird on a page or form, you must add a basic form metadata attribute of type subgrid. This subgrid must exist on the CRM form (and tab) that is being exposed to the portal</w:t>
      </w:r>
    </w:p>
    <w:p w14:paraId="0A125AA6" w14:textId="7D2C542A" w:rsidR="00B0377B" w:rsidRDefault="00B0377B" w:rsidP="00A766FE"/>
    <w:p w14:paraId="28A5C280" w14:textId="448FD4E7" w:rsidR="00B0377B" w:rsidRDefault="00B0377B" w:rsidP="00A766FE">
      <w:r>
        <w:t>When creating the metadata record, select “Subgrid” and PowerApps will allow you to select the subgrid to render next to the subgrid name field. This subgrid must existing on the CRM form and must point to the “Document Location” table.</w:t>
      </w:r>
    </w:p>
    <w:p w14:paraId="2E803D60" w14:textId="24B4BB5C" w:rsidR="00753D86" w:rsidRDefault="00753D86" w:rsidP="00A766FE"/>
    <w:p w14:paraId="44846DD9" w14:textId="16C206D2" w:rsidR="00B0377B" w:rsidRDefault="00B0377B" w:rsidP="00A766FE">
      <w:r w:rsidRPr="00B0377B">
        <w:rPr>
          <w:noProof/>
        </w:rPr>
        <w:drawing>
          <wp:inline distT="0" distB="0" distL="0" distR="0" wp14:anchorId="2C8C5858" wp14:editId="42DA9D61">
            <wp:extent cx="4870280" cy="1282507"/>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885996" cy="1286645"/>
                    </a:xfrm>
                    <a:prstGeom prst="rect">
                      <a:avLst/>
                    </a:prstGeom>
                  </pic:spPr>
                </pic:pic>
              </a:graphicData>
            </a:graphic>
          </wp:inline>
        </w:drawing>
      </w:r>
    </w:p>
    <w:p w14:paraId="59303C9B" w14:textId="5CE77217" w:rsidR="00DA3CFE" w:rsidRDefault="00DA3CFE" w:rsidP="00A766FE"/>
    <w:p w14:paraId="3610C3D5" w14:textId="400E7152" w:rsidR="00B0377B" w:rsidRDefault="00B0377B" w:rsidP="00A766FE">
      <w:r>
        <w:t xml:space="preserve">Once configured, the table should look like this (depending on your styling). </w:t>
      </w:r>
    </w:p>
    <w:p w14:paraId="7B178FD0" w14:textId="3057CFF4" w:rsidR="00753D86" w:rsidRPr="00A766FE" w:rsidRDefault="00753D86" w:rsidP="00A766FE">
      <w:r w:rsidRPr="00753D86">
        <w:rPr>
          <w:noProof/>
        </w:rPr>
        <w:drawing>
          <wp:inline distT="0" distB="0" distL="0" distR="0" wp14:anchorId="33D1A127" wp14:editId="650774B0">
            <wp:extent cx="4958297" cy="1576096"/>
            <wp:effectExtent l="0" t="0" r="0" b="0"/>
            <wp:docPr id="8" name="Picture 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with medium confidence"/>
                    <pic:cNvPicPr/>
                  </pic:nvPicPr>
                  <pic:blipFill>
                    <a:blip r:embed="rId43"/>
                    <a:stretch>
                      <a:fillRect/>
                    </a:stretch>
                  </pic:blipFill>
                  <pic:spPr>
                    <a:xfrm>
                      <a:off x="0" y="0"/>
                      <a:ext cx="4986302" cy="1584998"/>
                    </a:xfrm>
                    <a:prstGeom prst="rect">
                      <a:avLst/>
                    </a:prstGeom>
                  </pic:spPr>
                </pic:pic>
              </a:graphicData>
            </a:graphic>
          </wp:inline>
        </w:drawing>
      </w:r>
    </w:p>
    <w:sectPr w:rsidR="00753D86" w:rsidRPr="00A766FE" w:rsidSect="00FC422A">
      <w:footerReference w:type="even" r:id="rId44"/>
      <w:footerReference w:type="default" r:id="rId45"/>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3C73A" w14:textId="77777777" w:rsidR="001231FB" w:rsidRDefault="001231FB" w:rsidP="00524A1C">
      <w:r>
        <w:separator/>
      </w:r>
    </w:p>
  </w:endnote>
  <w:endnote w:type="continuationSeparator" w:id="0">
    <w:p w14:paraId="39440797" w14:textId="77777777" w:rsidR="001231FB" w:rsidRDefault="001231FB" w:rsidP="00524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898570"/>
      <w:docPartObj>
        <w:docPartGallery w:val="Page Numbers (Bottom of Page)"/>
        <w:docPartUnique/>
      </w:docPartObj>
    </w:sdtPr>
    <w:sdtContent>
      <w:p w14:paraId="0EE27A30" w14:textId="4D84B36E" w:rsidR="00524A1C" w:rsidRDefault="00524A1C" w:rsidP="009961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08A9D" w14:textId="77777777" w:rsidR="00524A1C" w:rsidRDefault="00524A1C" w:rsidP="00524A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1784877"/>
      <w:docPartObj>
        <w:docPartGallery w:val="Page Numbers (Bottom of Page)"/>
        <w:docPartUnique/>
      </w:docPartObj>
    </w:sdtPr>
    <w:sdtContent>
      <w:p w14:paraId="15355B8B" w14:textId="1B16EFEB" w:rsidR="00524A1C" w:rsidRDefault="00524A1C" w:rsidP="009961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F8E351" w14:textId="77777777" w:rsidR="00524A1C" w:rsidRDefault="00524A1C" w:rsidP="00524A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09251" w14:textId="77777777" w:rsidR="001231FB" w:rsidRDefault="001231FB" w:rsidP="00524A1C">
      <w:r>
        <w:separator/>
      </w:r>
    </w:p>
  </w:footnote>
  <w:footnote w:type="continuationSeparator" w:id="0">
    <w:p w14:paraId="5FDD08B8" w14:textId="77777777" w:rsidR="001231FB" w:rsidRDefault="001231FB" w:rsidP="00524A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F8D6E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pt;height:.8pt;visibility:visible;mso-wrap-style:square" o:bullet="t">
        <v:imagedata r:id="rId1" o:title=""/>
      </v:shape>
    </w:pict>
  </w:numPicBullet>
  <w:abstractNum w:abstractNumId="0" w15:restartNumberingAfterBreak="0">
    <w:nsid w:val="24D35EEE"/>
    <w:multiLevelType w:val="hybridMultilevel"/>
    <w:tmpl w:val="45B815CA"/>
    <w:lvl w:ilvl="0" w:tplc="5C00CE90">
      <w:start w:val="1"/>
      <w:numFmt w:val="bullet"/>
      <w:lvlText w:val=""/>
      <w:lvlPicBulletId w:val="0"/>
      <w:lvlJc w:val="left"/>
      <w:pPr>
        <w:tabs>
          <w:tab w:val="num" w:pos="720"/>
        </w:tabs>
        <w:ind w:left="720" w:hanging="360"/>
      </w:pPr>
      <w:rPr>
        <w:rFonts w:ascii="Symbol" w:hAnsi="Symbol" w:hint="default"/>
      </w:rPr>
    </w:lvl>
    <w:lvl w:ilvl="1" w:tplc="1416FF58" w:tentative="1">
      <w:start w:val="1"/>
      <w:numFmt w:val="bullet"/>
      <w:lvlText w:val=""/>
      <w:lvlJc w:val="left"/>
      <w:pPr>
        <w:tabs>
          <w:tab w:val="num" w:pos="1440"/>
        </w:tabs>
        <w:ind w:left="1440" w:hanging="360"/>
      </w:pPr>
      <w:rPr>
        <w:rFonts w:ascii="Symbol" w:hAnsi="Symbol" w:hint="default"/>
      </w:rPr>
    </w:lvl>
    <w:lvl w:ilvl="2" w:tplc="8E6C2CC4" w:tentative="1">
      <w:start w:val="1"/>
      <w:numFmt w:val="bullet"/>
      <w:lvlText w:val=""/>
      <w:lvlJc w:val="left"/>
      <w:pPr>
        <w:tabs>
          <w:tab w:val="num" w:pos="2160"/>
        </w:tabs>
        <w:ind w:left="2160" w:hanging="360"/>
      </w:pPr>
      <w:rPr>
        <w:rFonts w:ascii="Symbol" w:hAnsi="Symbol" w:hint="default"/>
      </w:rPr>
    </w:lvl>
    <w:lvl w:ilvl="3" w:tplc="C9D81D68" w:tentative="1">
      <w:start w:val="1"/>
      <w:numFmt w:val="bullet"/>
      <w:lvlText w:val=""/>
      <w:lvlJc w:val="left"/>
      <w:pPr>
        <w:tabs>
          <w:tab w:val="num" w:pos="2880"/>
        </w:tabs>
        <w:ind w:left="2880" w:hanging="360"/>
      </w:pPr>
      <w:rPr>
        <w:rFonts w:ascii="Symbol" w:hAnsi="Symbol" w:hint="default"/>
      </w:rPr>
    </w:lvl>
    <w:lvl w:ilvl="4" w:tplc="A122298C" w:tentative="1">
      <w:start w:val="1"/>
      <w:numFmt w:val="bullet"/>
      <w:lvlText w:val=""/>
      <w:lvlJc w:val="left"/>
      <w:pPr>
        <w:tabs>
          <w:tab w:val="num" w:pos="3600"/>
        </w:tabs>
        <w:ind w:left="3600" w:hanging="360"/>
      </w:pPr>
      <w:rPr>
        <w:rFonts w:ascii="Symbol" w:hAnsi="Symbol" w:hint="default"/>
      </w:rPr>
    </w:lvl>
    <w:lvl w:ilvl="5" w:tplc="5B88C5FA" w:tentative="1">
      <w:start w:val="1"/>
      <w:numFmt w:val="bullet"/>
      <w:lvlText w:val=""/>
      <w:lvlJc w:val="left"/>
      <w:pPr>
        <w:tabs>
          <w:tab w:val="num" w:pos="4320"/>
        </w:tabs>
        <w:ind w:left="4320" w:hanging="360"/>
      </w:pPr>
      <w:rPr>
        <w:rFonts w:ascii="Symbol" w:hAnsi="Symbol" w:hint="default"/>
      </w:rPr>
    </w:lvl>
    <w:lvl w:ilvl="6" w:tplc="7AA6B054" w:tentative="1">
      <w:start w:val="1"/>
      <w:numFmt w:val="bullet"/>
      <w:lvlText w:val=""/>
      <w:lvlJc w:val="left"/>
      <w:pPr>
        <w:tabs>
          <w:tab w:val="num" w:pos="5040"/>
        </w:tabs>
        <w:ind w:left="5040" w:hanging="360"/>
      </w:pPr>
      <w:rPr>
        <w:rFonts w:ascii="Symbol" w:hAnsi="Symbol" w:hint="default"/>
      </w:rPr>
    </w:lvl>
    <w:lvl w:ilvl="7" w:tplc="2C7E2D70" w:tentative="1">
      <w:start w:val="1"/>
      <w:numFmt w:val="bullet"/>
      <w:lvlText w:val=""/>
      <w:lvlJc w:val="left"/>
      <w:pPr>
        <w:tabs>
          <w:tab w:val="num" w:pos="5760"/>
        </w:tabs>
        <w:ind w:left="5760" w:hanging="360"/>
      </w:pPr>
      <w:rPr>
        <w:rFonts w:ascii="Symbol" w:hAnsi="Symbol" w:hint="default"/>
      </w:rPr>
    </w:lvl>
    <w:lvl w:ilvl="8" w:tplc="B0C2B78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374173D7"/>
    <w:multiLevelType w:val="hybridMultilevel"/>
    <w:tmpl w:val="0D609C02"/>
    <w:lvl w:ilvl="0" w:tplc="04090001">
      <w:start w:val="1"/>
      <w:numFmt w:val="bullet"/>
      <w:lvlText w:val=""/>
      <w:lvlJc w:val="left"/>
      <w:pPr>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BE8686D"/>
    <w:multiLevelType w:val="hybridMultilevel"/>
    <w:tmpl w:val="DCD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E8205A"/>
    <w:multiLevelType w:val="hybridMultilevel"/>
    <w:tmpl w:val="132CFC42"/>
    <w:lvl w:ilvl="0" w:tplc="1C58C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490BEE"/>
    <w:multiLevelType w:val="hybridMultilevel"/>
    <w:tmpl w:val="B102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7509368">
    <w:abstractNumId w:val="4"/>
  </w:num>
  <w:num w:numId="2" w16cid:durableId="929238674">
    <w:abstractNumId w:val="2"/>
  </w:num>
  <w:num w:numId="3" w16cid:durableId="1489790369">
    <w:abstractNumId w:val="3"/>
  </w:num>
  <w:num w:numId="4" w16cid:durableId="1818305268">
    <w:abstractNumId w:val="0"/>
  </w:num>
  <w:num w:numId="5" w16cid:durableId="1495687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22A"/>
    <w:rsid w:val="00027579"/>
    <w:rsid w:val="000302A4"/>
    <w:rsid w:val="00045284"/>
    <w:rsid w:val="000463A9"/>
    <w:rsid w:val="00071338"/>
    <w:rsid w:val="000C0EEE"/>
    <w:rsid w:val="000E5975"/>
    <w:rsid w:val="00100D61"/>
    <w:rsid w:val="00112D19"/>
    <w:rsid w:val="001231FB"/>
    <w:rsid w:val="00132EC0"/>
    <w:rsid w:val="0016162E"/>
    <w:rsid w:val="00195E5A"/>
    <w:rsid w:val="001C22C2"/>
    <w:rsid w:val="001C25A8"/>
    <w:rsid w:val="001F6CE0"/>
    <w:rsid w:val="00214317"/>
    <w:rsid w:val="00227553"/>
    <w:rsid w:val="002330CB"/>
    <w:rsid w:val="002370D0"/>
    <w:rsid w:val="0028722C"/>
    <w:rsid w:val="002A5728"/>
    <w:rsid w:val="00303272"/>
    <w:rsid w:val="00336A52"/>
    <w:rsid w:val="00363228"/>
    <w:rsid w:val="00371FE8"/>
    <w:rsid w:val="00383D32"/>
    <w:rsid w:val="00434CDB"/>
    <w:rsid w:val="00435C6D"/>
    <w:rsid w:val="004442BB"/>
    <w:rsid w:val="0048631B"/>
    <w:rsid w:val="004A005D"/>
    <w:rsid w:val="004D19D1"/>
    <w:rsid w:val="004D1BE8"/>
    <w:rsid w:val="004D6E0B"/>
    <w:rsid w:val="004E0D3E"/>
    <w:rsid w:val="0050080B"/>
    <w:rsid w:val="005162E9"/>
    <w:rsid w:val="00522B6E"/>
    <w:rsid w:val="00524A1C"/>
    <w:rsid w:val="005331BB"/>
    <w:rsid w:val="005838A5"/>
    <w:rsid w:val="005B480B"/>
    <w:rsid w:val="005C37DF"/>
    <w:rsid w:val="00603AB4"/>
    <w:rsid w:val="00636302"/>
    <w:rsid w:val="006406B1"/>
    <w:rsid w:val="00671490"/>
    <w:rsid w:val="006A2642"/>
    <w:rsid w:val="006D275E"/>
    <w:rsid w:val="006F2D8F"/>
    <w:rsid w:val="007301A8"/>
    <w:rsid w:val="007509BB"/>
    <w:rsid w:val="00753D86"/>
    <w:rsid w:val="00754926"/>
    <w:rsid w:val="007D6658"/>
    <w:rsid w:val="0083331C"/>
    <w:rsid w:val="0083391E"/>
    <w:rsid w:val="00833D3E"/>
    <w:rsid w:val="00842265"/>
    <w:rsid w:val="008534A7"/>
    <w:rsid w:val="008755BF"/>
    <w:rsid w:val="008D2153"/>
    <w:rsid w:val="008D50D7"/>
    <w:rsid w:val="008F0088"/>
    <w:rsid w:val="009110EC"/>
    <w:rsid w:val="0091390C"/>
    <w:rsid w:val="00930977"/>
    <w:rsid w:val="00973097"/>
    <w:rsid w:val="00982AFD"/>
    <w:rsid w:val="00993EED"/>
    <w:rsid w:val="00A02B1F"/>
    <w:rsid w:val="00A670CE"/>
    <w:rsid w:val="00A766FE"/>
    <w:rsid w:val="00A84A6D"/>
    <w:rsid w:val="00AC5E75"/>
    <w:rsid w:val="00AE403C"/>
    <w:rsid w:val="00B0377B"/>
    <w:rsid w:val="00B12E47"/>
    <w:rsid w:val="00B349C8"/>
    <w:rsid w:val="00B52367"/>
    <w:rsid w:val="00B56E7F"/>
    <w:rsid w:val="00B64060"/>
    <w:rsid w:val="00B95C05"/>
    <w:rsid w:val="00BD6DF7"/>
    <w:rsid w:val="00BE099B"/>
    <w:rsid w:val="00BF72BD"/>
    <w:rsid w:val="00C0142C"/>
    <w:rsid w:val="00CA35AF"/>
    <w:rsid w:val="00CE1F48"/>
    <w:rsid w:val="00D12D54"/>
    <w:rsid w:val="00D26FB7"/>
    <w:rsid w:val="00D36AF3"/>
    <w:rsid w:val="00D47C31"/>
    <w:rsid w:val="00D52A08"/>
    <w:rsid w:val="00D809DB"/>
    <w:rsid w:val="00D95B30"/>
    <w:rsid w:val="00DA3CFE"/>
    <w:rsid w:val="00DF082A"/>
    <w:rsid w:val="00DF6F52"/>
    <w:rsid w:val="00E24C26"/>
    <w:rsid w:val="00E368FF"/>
    <w:rsid w:val="00E606F4"/>
    <w:rsid w:val="00E827E8"/>
    <w:rsid w:val="00E925FC"/>
    <w:rsid w:val="00EA5150"/>
    <w:rsid w:val="00EA7123"/>
    <w:rsid w:val="00EC2051"/>
    <w:rsid w:val="00EC39F4"/>
    <w:rsid w:val="00EF598A"/>
    <w:rsid w:val="00EF67D4"/>
    <w:rsid w:val="00EF7C6D"/>
    <w:rsid w:val="00F35EA0"/>
    <w:rsid w:val="00F6616C"/>
    <w:rsid w:val="00F736A8"/>
    <w:rsid w:val="00F75FE0"/>
    <w:rsid w:val="00FB3241"/>
    <w:rsid w:val="00FC0095"/>
    <w:rsid w:val="00FC422A"/>
    <w:rsid w:val="00FD21B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3DC2"/>
  <w15:chartTrackingRefBased/>
  <w15:docId w15:val="{AAD2DC2E-FE27-A945-90AD-7164CA92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FE0"/>
    <w:pPr>
      <w:keepNext/>
      <w:keepLines/>
      <w:spacing w:before="240"/>
      <w:outlineLvl w:val="0"/>
    </w:pPr>
    <w:rPr>
      <w:rFonts w:asciiTheme="majorHAnsi" w:eastAsiaTheme="majorEastAsia" w:hAnsiTheme="majorHAnsi" w:cstheme="majorBidi"/>
      <w:color w:val="0D0D0D" w:themeColor="text1" w:themeTint="F2"/>
      <w:sz w:val="56"/>
      <w:szCs w:val="32"/>
    </w:rPr>
  </w:style>
  <w:style w:type="paragraph" w:styleId="Heading2">
    <w:name w:val="heading 2"/>
    <w:basedOn w:val="Normal"/>
    <w:next w:val="Normal"/>
    <w:link w:val="Heading2Char"/>
    <w:uiPriority w:val="9"/>
    <w:unhideWhenUsed/>
    <w:qFormat/>
    <w:rsid w:val="00EA5150"/>
    <w:pPr>
      <w:keepNext/>
      <w:keepLines/>
      <w:spacing w:before="40"/>
      <w:outlineLvl w:val="1"/>
    </w:pPr>
    <w:rPr>
      <w:rFonts w:eastAsiaTheme="majorEastAsia" w:cs="Times New Roman (Headings CS)"/>
      <w:color w:val="262626" w:themeColor="text1" w:themeTint="D9"/>
      <w:spacing w:val="15"/>
      <w:sz w:val="36"/>
      <w:szCs w:val="26"/>
      <w14:ligatures w14:val="standard"/>
    </w:rPr>
  </w:style>
  <w:style w:type="paragraph" w:styleId="Heading3">
    <w:name w:val="heading 3"/>
    <w:basedOn w:val="Normal"/>
    <w:next w:val="Normal"/>
    <w:link w:val="Heading3Char"/>
    <w:uiPriority w:val="9"/>
    <w:unhideWhenUsed/>
    <w:qFormat/>
    <w:rsid w:val="00112D1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422A"/>
    <w:rPr>
      <w:rFonts w:eastAsiaTheme="minorEastAsia"/>
      <w:sz w:val="22"/>
      <w:szCs w:val="22"/>
      <w:lang w:val="en-US" w:eastAsia="zh-CN"/>
    </w:rPr>
  </w:style>
  <w:style w:type="character" w:customStyle="1" w:styleId="NoSpacingChar">
    <w:name w:val="No Spacing Char"/>
    <w:basedOn w:val="DefaultParagraphFont"/>
    <w:link w:val="NoSpacing"/>
    <w:uiPriority w:val="1"/>
    <w:rsid w:val="00FC422A"/>
    <w:rPr>
      <w:rFonts w:eastAsiaTheme="minorEastAsia"/>
      <w:sz w:val="22"/>
      <w:szCs w:val="22"/>
      <w:lang w:val="en-US" w:eastAsia="zh-CN"/>
    </w:rPr>
  </w:style>
  <w:style w:type="character" w:styleId="Hyperlink">
    <w:name w:val="Hyperlink"/>
    <w:basedOn w:val="DefaultParagraphFont"/>
    <w:uiPriority w:val="99"/>
    <w:unhideWhenUsed/>
    <w:rsid w:val="00D52A08"/>
    <w:rPr>
      <w:color w:val="0563C1" w:themeColor="hyperlink"/>
      <w:u w:val="single"/>
    </w:rPr>
  </w:style>
  <w:style w:type="character" w:styleId="UnresolvedMention">
    <w:name w:val="Unresolved Mention"/>
    <w:basedOn w:val="DefaultParagraphFont"/>
    <w:uiPriority w:val="99"/>
    <w:semiHidden/>
    <w:unhideWhenUsed/>
    <w:rsid w:val="00D52A08"/>
    <w:rPr>
      <w:color w:val="605E5C"/>
      <w:shd w:val="clear" w:color="auto" w:fill="E1DFDD"/>
    </w:rPr>
  </w:style>
  <w:style w:type="paragraph" w:styleId="Title">
    <w:name w:val="Title"/>
    <w:basedOn w:val="Normal"/>
    <w:next w:val="Normal"/>
    <w:link w:val="TitleChar"/>
    <w:uiPriority w:val="10"/>
    <w:qFormat/>
    <w:rsid w:val="002370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0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B1F"/>
    <w:pPr>
      <w:ind w:left="720"/>
      <w:contextualSpacing/>
    </w:pPr>
  </w:style>
  <w:style w:type="character" w:customStyle="1" w:styleId="Heading1Char">
    <w:name w:val="Heading 1 Char"/>
    <w:basedOn w:val="DefaultParagraphFont"/>
    <w:link w:val="Heading1"/>
    <w:uiPriority w:val="9"/>
    <w:rsid w:val="00F75FE0"/>
    <w:rPr>
      <w:rFonts w:asciiTheme="majorHAnsi" w:eastAsiaTheme="majorEastAsia" w:hAnsiTheme="majorHAnsi" w:cstheme="majorBidi"/>
      <w:color w:val="0D0D0D" w:themeColor="text1" w:themeTint="F2"/>
      <w:sz w:val="56"/>
      <w:szCs w:val="32"/>
    </w:rPr>
  </w:style>
  <w:style w:type="paragraph" w:styleId="Subtitle">
    <w:name w:val="Subtitle"/>
    <w:basedOn w:val="Normal"/>
    <w:next w:val="Normal"/>
    <w:link w:val="SubtitleChar"/>
    <w:uiPriority w:val="11"/>
    <w:qFormat/>
    <w:rsid w:val="006F2D8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F2D8F"/>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524A1C"/>
    <w:pPr>
      <w:tabs>
        <w:tab w:val="center" w:pos="4680"/>
        <w:tab w:val="right" w:pos="9360"/>
      </w:tabs>
    </w:pPr>
  </w:style>
  <w:style w:type="character" w:customStyle="1" w:styleId="FooterChar">
    <w:name w:val="Footer Char"/>
    <w:basedOn w:val="DefaultParagraphFont"/>
    <w:link w:val="Footer"/>
    <w:uiPriority w:val="99"/>
    <w:rsid w:val="00524A1C"/>
  </w:style>
  <w:style w:type="character" w:styleId="PageNumber">
    <w:name w:val="page number"/>
    <w:basedOn w:val="DefaultParagraphFont"/>
    <w:uiPriority w:val="99"/>
    <w:semiHidden/>
    <w:unhideWhenUsed/>
    <w:rsid w:val="00524A1C"/>
  </w:style>
  <w:style w:type="paragraph" w:styleId="TOCHeading">
    <w:name w:val="TOC Heading"/>
    <w:basedOn w:val="Heading1"/>
    <w:next w:val="Normal"/>
    <w:uiPriority w:val="39"/>
    <w:unhideWhenUsed/>
    <w:qFormat/>
    <w:rsid w:val="000302A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302A4"/>
    <w:pPr>
      <w:spacing w:before="120"/>
    </w:pPr>
    <w:rPr>
      <w:rFonts w:cstheme="minorHAnsi"/>
      <w:b/>
      <w:bCs/>
      <w:i/>
      <w:iCs/>
    </w:rPr>
  </w:style>
  <w:style w:type="paragraph" w:styleId="TOC2">
    <w:name w:val="toc 2"/>
    <w:basedOn w:val="Normal"/>
    <w:next w:val="Normal"/>
    <w:autoRedefine/>
    <w:uiPriority w:val="39"/>
    <w:unhideWhenUsed/>
    <w:rsid w:val="000302A4"/>
    <w:pPr>
      <w:spacing w:before="120"/>
      <w:ind w:left="240"/>
    </w:pPr>
    <w:rPr>
      <w:rFonts w:cstheme="minorHAnsi"/>
      <w:b/>
      <w:bCs/>
      <w:sz w:val="22"/>
      <w:szCs w:val="22"/>
    </w:rPr>
  </w:style>
  <w:style w:type="paragraph" w:styleId="TOC3">
    <w:name w:val="toc 3"/>
    <w:basedOn w:val="Normal"/>
    <w:next w:val="Normal"/>
    <w:autoRedefine/>
    <w:uiPriority w:val="39"/>
    <w:unhideWhenUsed/>
    <w:rsid w:val="000302A4"/>
    <w:pPr>
      <w:ind w:left="480"/>
    </w:pPr>
    <w:rPr>
      <w:rFonts w:cstheme="minorHAnsi"/>
      <w:sz w:val="20"/>
      <w:szCs w:val="20"/>
    </w:rPr>
  </w:style>
  <w:style w:type="paragraph" w:styleId="TOC4">
    <w:name w:val="toc 4"/>
    <w:basedOn w:val="Normal"/>
    <w:next w:val="Normal"/>
    <w:autoRedefine/>
    <w:uiPriority w:val="39"/>
    <w:semiHidden/>
    <w:unhideWhenUsed/>
    <w:rsid w:val="000302A4"/>
    <w:pPr>
      <w:ind w:left="720"/>
    </w:pPr>
    <w:rPr>
      <w:rFonts w:cstheme="minorHAnsi"/>
      <w:sz w:val="20"/>
      <w:szCs w:val="20"/>
    </w:rPr>
  </w:style>
  <w:style w:type="paragraph" w:styleId="TOC5">
    <w:name w:val="toc 5"/>
    <w:basedOn w:val="Normal"/>
    <w:next w:val="Normal"/>
    <w:autoRedefine/>
    <w:uiPriority w:val="39"/>
    <w:semiHidden/>
    <w:unhideWhenUsed/>
    <w:rsid w:val="000302A4"/>
    <w:pPr>
      <w:ind w:left="960"/>
    </w:pPr>
    <w:rPr>
      <w:rFonts w:cstheme="minorHAnsi"/>
      <w:sz w:val="20"/>
      <w:szCs w:val="20"/>
    </w:rPr>
  </w:style>
  <w:style w:type="paragraph" w:styleId="TOC6">
    <w:name w:val="toc 6"/>
    <w:basedOn w:val="Normal"/>
    <w:next w:val="Normal"/>
    <w:autoRedefine/>
    <w:uiPriority w:val="39"/>
    <w:semiHidden/>
    <w:unhideWhenUsed/>
    <w:rsid w:val="000302A4"/>
    <w:pPr>
      <w:ind w:left="1200"/>
    </w:pPr>
    <w:rPr>
      <w:rFonts w:cstheme="minorHAnsi"/>
      <w:sz w:val="20"/>
      <w:szCs w:val="20"/>
    </w:rPr>
  </w:style>
  <w:style w:type="paragraph" w:styleId="TOC7">
    <w:name w:val="toc 7"/>
    <w:basedOn w:val="Normal"/>
    <w:next w:val="Normal"/>
    <w:autoRedefine/>
    <w:uiPriority w:val="39"/>
    <w:semiHidden/>
    <w:unhideWhenUsed/>
    <w:rsid w:val="000302A4"/>
    <w:pPr>
      <w:ind w:left="1440"/>
    </w:pPr>
    <w:rPr>
      <w:rFonts w:cstheme="minorHAnsi"/>
      <w:sz w:val="20"/>
      <w:szCs w:val="20"/>
    </w:rPr>
  </w:style>
  <w:style w:type="paragraph" w:styleId="TOC8">
    <w:name w:val="toc 8"/>
    <w:basedOn w:val="Normal"/>
    <w:next w:val="Normal"/>
    <w:autoRedefine/>
    <w:uiPriority w:val="39"/>
    <w:semiHidden/>
    <w:unhideWhenUsed/>
    <w:rsid w:val="000302A4"/>
    <w:pPr>
      <w:ind w:left="1680"/>
    </w:pPr>
    <w:rPr>
      <w:rFonts w:cstheme="minorHAnsi"/>
      <w:sz w:val="20"/>
      <w:szCs w:val="20"/>
    </w:rPr>
  </w:style>
  <w:style w:type="paragraph" w:styleId="TOC9">
    <w:name w:val="toc 9"/>
    <w:basedOn w:val="Normal"/>
    <w:next w:val="Normal"/>
    <w:autoRedefine/>
    <w:uiPriority w:val="39"/>
    <w:semiHidden/>
    <w:unhideWhenUsed/>
    <w:rsid w:val="000302A4"/>
    <w:pPr>
      <w:ind w:left="1920"/>
    </w:pPr>
    <w:rPr>
      <w:rFonts w:cstheme="minorHAnsi"/>
      <w:sz w:val="20"/>
      <w:szCs w:val="20"/>
    </w:rPr>
  </w:style>
  <w:style w:type="table" w:styleId="TableGrid">
    <w:name w:val="Table Grid"/>
    <w:basedOn w:val="TableNormal"/>
    <w:uiPriority w:val="39"/>
    <w:rsid w:val="008422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5150"/>
    <w:rPr>
      <w:rFonts w:eastAsiaTheme="majorEastAsia" w:cs="Times New Roman (Headings CS)"/>
      <w:color w:val="262626" w:themeColor="text1" w:themeTint="D9"/>
      <w:spacing w:val="15"/>
      <w:sz w:val="36"/>
      <w:szCs w:val="26"/>
      <w14:ligatures w14:val="standard"/>
    </w:rPr>
  </w:style>
  <w:style w:type="character" w:customStyle="1" w:styleId="Heading3Char">
    <w:name w:val="Heading 3 Char"/>
    <w:basedOn w:val="DefaultParagraphFont"/>
    <w:link w:val="Heading3"/>
    <w:uiPriority w:val="9"/>
    <w:rsid w:val="00112D1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243011">
      <w:bodyDiv w:val="1"/>
      <w:marLeft w:val="0"/>
      <w:marRight w:val="0"/>
      <w:marTop w:val="0"/>
      <w:marBottom w:val="0"/>
      <w:divBdr>
        <w:top w:val="none" w:sz="0" w:space="0" w:color="auto"/>
        <w:left w:val="none" w:sz="0" w:space="0" w:color="auto"/>
        <w:bottom w:val="none" w:sz="0" w:space="0" w:color="auto"/>
        <w:right w:val="none" w:sz="0" w:space="0" w:color="auto"/>
      </w:divBdr>
    </w:div>
    <w:div w:id="820581761">
      <w:bodyDiv w:val="1"/>
      <w:marLeft w:val="0"/>
      <w:marRight w:val="0"/>
      <w:marTop w:val="0"/>
      <w:marBottom w:val="0"/>
      <w:divBdr>
        <w:top w:val="none" w:sz="0" w:space="0" w:color="auto"/>
        <w:left w:val="none" w:sz="0" w:space="0" w:color="auto"/>
        <w:bottom w:val="none" w:sz="0" w:space="0" w:color="auto"/>
        <w:right w:val="none" w:sz="0" w:space="0" w:color="auto"/>
      </w:divBdr>
    </w:div>
    <w:div w:id="1940138731">
      <w:bodyDiv w:val="1"/>
      <w:marLeft w:val="0"/>
      <w:marRight w:val="0"/>
      <w:marTop w:val="0"/>
      <w:marBottom w:val="0"/>
      <w:divBdr>
        <w:top w:val="none" w:sz="0" w:space="0" w:color="auto"/>
        <w:left w:val="none" w:sz="0" w:space="0" w:color="auto"/>
        <w:bottom w:val="none" w:sz="0" w:space="0" w:color="auto"/>
        <w:right w:val="none" w:sz="0" w:space="0" w:color="auto"/>
      </w:divBdr>
    </w:div>
    <w:div w:id="2113551954">
      <w:bodyDiv w:val="1"/>
      <w:marLeft w:val="0"/>
      <w:marRight w:val="0"/>
      <w:marTop w:val="0"/>
      <w:marBottom w:val="0"/>
      <w:divBdr>
        <w:top w:val="none" w:sz="0" w:space="0" w:color="auto"/>
        <w:left w:val="none" w:sz="0" w:space="0" w:color="auto"/>
        <w:bottom w:val="none" w:sz="0" w:space="0" w:color="auto"/>
        <w:right w:val="none" w:sz="0" w:space="0" w:color="auto"/>
      </w:divBdr>
    </w:div>
    <w:div w:id="2121021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portaladmin-can.portal-infra.dynamics.com/?tenantProductId=%7bDEPTTENANTID%7d&amp;lcid=1033&amp;geo=CAN" TargetMode="Externa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portaladmin-can.portal-infra.dynamics.com/?tenantProductId=%7bDEPTTENANTID%7d&amp;lcid=1033&amp;geo=CAN"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hyperlink" Target="https://admin.microsoft.com" TargetMode="External"/><Relationship Id="rId19" Type="http://schemas.openxmlformats.org/officeDocument/2006/relationships/hyperlink" Target="https://make.powerapps.com" TargetMode="External"/><Relationship Id="rId31" Type="http://schemas.openxmlformats.org/officeDocument/2006/relationships/hyperlink" Target="https://portaladmin-can.portal-infra.dynamics.com/?tenantProductId=%7bDEPTTENANTID%7d&amp;lcid=1033&amp;geo=CAN"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portaladmin-can.portal-infra.dynamics.com/?tenantProductId=%7bDEPTTENANTID%7d&amp;lcid=1033&amp;geo=CAN" TargetMode="Externa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46F48-CA9A-B449-A853-CBDD1BB3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1644</Words>
  <Characters>9371</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Configuration Guide</vt:lpstr>
    </vt:vector>
  </TitlesOfParts>
  <Company>fpearson@cloudstrucc.com</Company>
  <LinksUpToDate>false</LinksUpToDate>
  <CharactersWithSpaces>10994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Guide</dc:title>
  <dc:subject>Dataverse &amp; sharepoint integration – model driven apps (inc. dynamics 365 apps) &amp; powerapps portals</dc:subject>
  <dc:creator>Frederick Pearson</dc:creator>
  <cp:keywords/>
  <dc:description/>
  <cp:lastModifiedBy>Microsoft Office User</cp:lastModifiedBy>
  <cp:revision>3</cp:revision>
  <dcterms:created xsi:type="dcterms:W3CDTF">2022-07-28T20:15:00Z</dcterms:created>
  <dcterms:modified xsi:type="dcterms:W3CDTF">2023-01-10T01:56:00Z</dcterms:modified>
</cp:coreProperties>
</file>